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933" w14:textId="13D043D1" w:rsidR="009E596E" w:rsidRPr="00C47E9E" w:rsidRDefault="009E596E" w:rsidP="00C47E9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C47E9E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7F7910" w:rsidRPr="00C47E9E">
        <w:rPr>
          <w:rFonts w:ascii="Times New Roman" w:hAnsi="Times New Roman" w:cs="Times New Roman"/>
          <w:sz w:val="24"/>
          <w:szCs w:val="24"/>
          <w:lang w:eastAsia="pl-PL"/>
        </w:rPr>
        <w:t xml:space="preserve">1 </w:t>
      </w:r>
      <w:r w:rsidRPr="00C47E9E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BF5432">
        <w:rPr>
          <w:rFonts w:ascii="Times New Roman" w:hAnsi="Times New Roman" w:cs="Times New Roman"/>
          <w:sz w:val="24"/>
          <w:szCs w:val="24"/>
          <w:lang w:eastAsia="pl-PL"/>
        </w:rPr>
        <w:t>Zaproszenia</w:t>
      </w:r>
      <w:r w:rsidRPr="00C47E9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689EC8D4" w14:textId="4585BBB2" w:rsidR="009E596E" w:rsidRPr="00C47E9E" w:rsidRDefault="009E596E" w:rsidP="00C47E9E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7E9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bookmarkStart w:id="0" w:name="_Hlk93995964"/>
      <w:r w:rsidR="00455708" w:rsidRPr="00455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KSWiK-2214-ZR-</w:t>
      </w:r>
      <w:r w:rsidR="00066E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C505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="00455708" w:rsidRPr="00455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/2022</w:t>
      </w:r>
      <w:bookmarkEnd w:id="0"/>
    </w:p>
    <w:p w14:paraId="591FC221" w14:textId="17FF090E" w:rsidR="00915C82" w:rsidRPr="00C47E9E" w:rsidRDefault="00215649" w:rsidP="00C47E9E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215649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FORMULARZ PROPOZYCJI CENOWEJ</w:t>
      </w:r>
      <w:r w:rsidR="00286C57" w:rsidRPr="00C47E9E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br/>
      </w:r>
      <w:r w:rsidR="007F7910" w:rsidRPr="00C47E9E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dla Karkonoski System Wodociągów i Kanalizacji Sp. z o.o.</w:t>
      </w:r>
    </w:p>
    <w:p w14:paraId="2A35CA7D" w14:textId="07E5E761" w:rsidR="009E596E" w:rsidRPr="00C47E9E" w:rsidRDefault="00CF21D7" w:rsidP="00C47E9E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47E9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bookmarkStart w:id="1" w:name="_Hlk71370810"/>
      <w:r w:rsidR="00F32B99" w:rsidRPr="00C47E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pn.: </w:t>
      </w:r>
      <w:bookmarkStart w:id="2" w:name="_Hlk92357667"/>
      <w:bookmarkEnd w:id="1"/>
      <w:r w:rsidR="00B102D7"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„Rozbudowa i przebudowa oczyszczalni ścieków przy ulicy Hofmana w Szklarskiej Porębie w</w:t>
      </w:r>
      <w:r w:rsidR="00997D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  <w:r w:rsidR="00B102D7"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zakresie zwiększenia przepustowości i usuwania zawiązków biogennych, </w:t>
      </w:r>
      <w:bookmarkEnd w:id="2"/>
      <w:r w:rsidR="00B102D7" w:rsidRPr="00B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etap I”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</w:t>
      </w:r>
      <w:r w:rsidR="00215649" w:rsidRPr="00215649">
        <w:rPr>
          <w:rFonts w:ascii="Times New Roman" w:hAnsi="Times New Roman" w:cs="Times New Roman"/>
          <w:sz w:val="24"/>
          <w:szCs w:val="24"/>
          <w:lang w:eastAsia="en-GB"/>
        </w:rPr>
        <w:t xml:space="preserve">zamówienia z wolnej ręki na podstawie art. 305 pkt 2) </w:t>
      </w:r>
      <w:r w:rsidRPr="00C47E9E">
        <w:rPr>
          <w:rFonts w:ascii="Times New Roman" w:hAnsi="Times New Roman" w:cs="Times New Roman"/>
          <w:sz w:val="24"/>
          <w:szCs w:val="24"/>
          <w:lang w:eastAsia="en-GB"/>
        </w:rPr>
        <w:t xml:space="preserve">ustawy z dnia 11 września 2019 roku Prawo zamówień publicznych </w:t>
      </w:r>
    </w:p>
    <w:p w14:paraId="048CC85A" w14:textId="77777777" w:rsidR="000C4CEE" w:rsidRPr="00C47E9E" w:rsidRDefault="000C4CEE" w:rsidP="00C47E9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</w:pPr>
      <w:r w:rsidRPr="00C47E9E">
        <w:rPr>
          <w:rFonts w:ascii="Times New Roman" w:eastAsia="Calibri" w:hAnsi="Times New Roman" w:cs="Times New Roman"/>
          <w:b/>
          <w:bCs/>
          <w:color w:val="5B9BD5" w:themeColor="accent5"/>
          <w:sz w:val="24"/>
          <w:szCs w:val="24"/>
        </w:rPr>
        <w:t>INFORMACJA DOTYCZĄCA WYKONAWCY:</w:t>
      </w:r>
    </w:p>
    <w:p w14:paraId="635353DA" w14:textId="71E66156" w:rsidR="00616EF4" w:rsidRPr="00C47E9E" w:rsidRDefault="00616EF4" w:rsidP="00C47E9E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47E9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(Wypełnia Wykonawca albo upoważniona osoba przez Wykonawcę, </w:t>
      </w:r>
      <w:r w:rsidR="007F7910" w:rsidRPr="00C47E9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C47E9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w przypadku Konsorcjum </w:t>
      </w:r>
      <w:r w:rsidR="007F7910" w:rsidRPr="00C47E9E">
        <w:rPr>
          <w:rFonts w:ascii="Times New Roman" w:hAnsi="Times New Roman" w:cs="Times New Roman"/>
          <w:i/>
          <w:sz w:val="24"/>
          <w:szCs w:val="24"/>
          <w:lang w:eastAsia="ar-SA"/>
        </w:rPr>
        <w:t>Pełnomocnik</w:t>
      </w:r>
      <w:r w:rsidRPr="00C47E9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EA0C5D7" w14:textId="77777777" w:rsidR="007F7910" w:rsidRPr="007F7910" w:rsidRDefault="007F7910" w:rsidP="00C47E9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79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 i adres Wykonawcy </w:t>
      </w:r>
      <w:r w:rsidRPr="007F7910">
        <w:rPr>
          <w:rFonts w:ascii="Times New Roman" w:hAnsi="Times New Roman" w:cs="Times New Roman"/>
          <w:i/>
          <w:sz w:val="24"/>
          <w:szCs w:val="24"/>
          <w:lang w:eastAsia="ar-SA"/>
        </w:rPr>
        <w:t>(Pełnomocnika w przypadku Konsorcjum):</w:t>
      </w:r>
      <w:r w:rsidRPr="007F79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78B49F9" w14:textId="2D306D3F" w:rsidR="00723D6C" w:rsidRPr="00723D6C" w:rsidRDefault="00C505E1" w:rsidP="00723D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MIKO-TECH</w:t>
      </w:r>
      <w:r w:rsidR="0063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Sp. z o.o. </w:t>
      </w:r>
    </w:p>
    <w:p w14:paraId="55A18A5B" w14:textId="71CB5A72" w:rsidR="00723D6C" w:rsidRPr="00723D6C" w:rsidRDefault="00723D6C" w:rsidP="00723D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3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C505E1">
        <w:rPr>
          <w:rFonts w:ascii="Times New Roman" w:eastAsia="Times New Roman" w:hAnsi="Times New Roman" w:cs="Times New Roman"/>
          <w:sz w:val="24"/>
          <w:szCs w:val="24"/>
          <w:lang w:eastAsia="pl-PL"/>
        </w:rPr>
        <w:t>św. Jana Pawła II 11b</w:t>
      </w:r>
    </w:p>
    <w:p w14:paraId="3017A59E" w14:textId="26A20B7A" w:rsidR="00215649" w:rsidRDefault="00C505E1" w:rsidP="00723D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43-170 Łaziska Górne</w:t>
      </w:r>
    </w:p>
    <w:p w14:paraId="36AC837D" w14:textId="77777777" w:rsidR="00215649" w:rsidRDefault="00215649" w:rsidP="0021564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B331E7" w14:textId="0A1DB0E3" w:rsidR="007F7910" w:rsidRPr="007F7910" w:rsidRDefault="007F7910" w:rsidP="0021564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10">
        <w:rPr>
          <w:rFonts w:ascii="Times New Roman" w:eastAsia="Calibri" w:hAnsi="Times New Roman" w:cs="Times New Roman"/>
          <w:sz w:val="24"/>
          <w:szCs w:val="24"/>
        </w:rPr>
        <w:t>Reprezentowany przez:</w:t>
      </w:r>
      <w:r w:rsidRPr="007F7910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</w:t>
      </w:r>
    </w:p>
    <w:tbl>
      <w:tblPr>
        <w:tblStyle w:val="Tabelasiatki4akcent1"/>
        <w:tblW w:w="0" w:type="auto"/>
        <w:tblLook w:val="0620" w:firstRow="1" w:lastRow="0" w:firstColumn="0" w:lastColumn="0" w:noHBand="1" w:noVBand="1"/>
      </w:tblPr>
      <w:tblGrid>
        <w:gridCol w:w="2830"/>
        <w:gridCol w:w="6800"/>
      </w:tblGrid>
      <w:tr w:rsidR="007F7910" w:rsidRPr="007F7910" w14:paraId="0EDB8273" w14:textId="77777777" w:rsidTr="007E2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0" w:type="dxa"/>
          </w:tcPr>
          <w:p w14:paraId="308E5026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Zakres danych: </w:t>
            </w:r>
          </w:p>
        </w:tc>
        <w:tc>
          <w:tcPr>
            <w:tcW w:w="6800" w:type="dxa"/>
          </w:tcPr>
          <w:p w14:paraId="5EA58490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Odpowiedź: </w:t>
            </w:r>
          </w:p>
        </w:tc>
      </w:tr>
      <w:tr w:rsidR="007F7910" w:rsidRPr="007F7910" w14:paraId="4CC4A5C1" w14:textId="77777777" w:rsidTr="007E2077">
        <w:tc>
          <w:tcPr>
            <w:tcW w:w="2830" w:type="dxa"/>
          </w:tcPr>
          <w:p w14:paraId="16282C1A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Województwo:</w:t>
            </w:r>
          </w:p>
        </w:tc>
        <w:tc>
          <w:tcPr>
            <w:tcW w:w="6800" w:type="dxa"/>
          </w:tcPr>
          <w:p w14:paraId="1E30AF60" w14:textId="45C473A3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Śląskie</w:t>
            </w:r>
          </w:p>
        </w:tc>
      </w:tr>
      <w:tr w:rsidR="007F7910" w:rsidRPr="007F7910" w14:paraId="2931D0A0" w14:textId="77777777" w:rsidTr="007E2077">
        <w:tc>
          <w:tcPr>
            <w:tcW w:w="2830" w:type="dxa"/>
          </w:tcPr>
          <w:p w14:paraId="2F17B993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Numer NIP/PESEL:</w:t>
            </w:r>
          </w:p>
        </w:tc>
        <w:tc>
          <w:tcPr>
            <w:tcW w:w="6800" w:type="dxa"/>
          </w:tcPr>
          <w:p w14:paraId="3C371BC9" w14:textId="6AD60884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635-181-44-93</w:t>
            </w:r>
          </w:p>
        </w:tc>
      </w:tr>
      <w:tr w:rsidR="007F7910" w:rsidRPr="007F7910" w14:paraId="147EAAC6" w14:textId="77777777" w:rsidTr="007E2077">
        <w:tc>
          <w:tcPr>
            <w:tcW w:w="2830" w:type="dxa"/>
          </w:tcPr>
          <w:p w14:paraId="771D6576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Numer REGON:</w:t>
            </w:r>
          </w:p>
        </w:tc>
        <w:tc>
          <w:tcPr>
            <w:tcW w:w="6800" w:type="dxa"/>
          </w:tcPr>
          <w:p w14:paraId="3DCA49D1" w14:textId="2E3CFEA7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241686516</w:t>
            </w:r>
          </w:p>
        </w:tc>
      </w:tr>
      <w:tr w:rsidR="007F7910" w:rsidRPr="007F7910" w14:paraId="1072BF36" w14:textId="77777777" w:rsidTr="007E2077">
        <w:tc>
          <w:tcPr>
            <w:tcW w:w="2830" w:type="dxa"/>
          </w:tcPr>
          <w:p w14:paraId="5A6A2B38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Numer KRS/ CEIDG:</w:t>
            </w:r>
          </w:p>
        </w:tc>
        <w:tc>
          <w:tcPr>
            <w:tcW w:w="6800" w:type="dxa"/>
          </w:tcPr>
          <w:p w14:paraId="3608F383" w14:textId="2E9241B4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0000362835</w:t>
            </w:r>
          </w:p>
        </w:tc>
      </w:tr>
      <w:tr w:rsidR="007F7910" w:rsidRPr="007F7910" w14:paraId="03AB1E6D" w14:textId="77777777" w:rsidTr="007E2077">
        <w:tc>
          <w:tcPr>
            <w:tcW w:w="2830" w:type="dxa"/>
          </w:tcPr>
          <w:p w14:paraId="71FB1FA2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Adres poczty e-mail:</w:t>
            </w:r>
          </w:p>
        </w:tc>
        <w:tc>
          <w:tcPr>
            <w:tcW w:w="6800" w:type="dxa"/>
          </w:tcPr>
          <w:p w14:paraId="49F97FDD" w14:textId="6222EF49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2D01C5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i</w:t>
              </w:r>
              <w:r w:rsidRPr="002D01C5">
                <w:rPr>
                  <w:rStyle w:val="Hipercze"/>
                  <w:rFonts w:eastAsia="Calibri"/>
                </w:rPr>
                <w:t>nfo@miko-tech.pl</w:t>
              </w:r>
            </w:hyperlink>
            <w:r w:rsidR="002156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7910" w:rsidRPr="007F7910" w14:paraId="02338C27" w14:textId="77777777" w:rsidTr="007E2077">
        <w:tc>
          <w:tcPr>
            <w:tcW w:w="2830" w:type="dxa"/>
          </w:tcPr>
          <w:p w14:paraId="56BAE69B" w14:textId="77777777" w:rsidR="007F7910" w:rsidRPr="007F7910" w:rsidRDefault="007F7910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910">
              <w:rPr>
                <w:rFonts w:ascii="Times New Roman" w:eastAsia="Calibri" w:hAnsi="Times New Roman" w:cs="Times New Roman"/>
                <w:sz w:val="24"/>
                <w:szCs w:val="24"/>
              </w:rPr>
              <w:t>Nr telefonu:</w:t>
            </w:r>
          </w:p>
        </w:tc>
        <w:tc>
          <w:tcPr>
            <w:tcW w:w="6800" w:type="dxa"/>
          </w:tcPr>
          <w:p w14:paraId="5B2DAC30" w14:textId="600EDE32" w:rsidR="007F7910" w:rsidRPr="007F7910" w:rsidRDefault="00F55FEF" w:rsidP="00C47E9E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323589010</w:t>
            </w:r>
          </w:p>
        </w:tc>
      </w:tr>
    </w:tbl>
    <w:p w14:paraId="0E945810" w14:textId="17E8A37D" w:rsidR="007F7910" w:rsidRPr="007F7910" w:rsidRDefault="007F7910" w:rsidP="00C47E9E">
      <w:pPr>
        <w:spacing w:before="120"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Rodzaj Wykonawcy </w:t>
      </w:r>
      <w:bookmarkStart w:id="3" w:name="_Hlk72153487"/>
      <w:r w:rsidRPr="007F7910">
        <w:rPr>
          <w:rFonts w:ascii="Times New Roman" w:eastAsia="Calibri" w:hAnsi="Times New Roman" w:cs="Times New Roman"/>
          <w:sz w:val="24"/>
          <w:szCs w:val="24"/>
        </w:rPr>
        <w:t>(</w:t>
      </w:r>
      <w:r w:rsidRPr="007F7910">
        <w:rPr>
          <w:rFonts w:ascii="Times New Roman" w:eastAsia="Calibri" w:hAnsi="Times New Roman" w:cs="Times New Roman"/>
          <w:i/>
          <w:iCs/>
          <w:sz w:val="24"/>
          <w:szCs w:val="24"/>
        </w:rPr>
        <w:t>postawić znak „X” przy właściwej odpowiedzi</w:t>
      </w:r>
      <w:r w:rsidR="00832BD6" w:rsidRPr="00C47E9E">
        <w:rPr>
          <w:rFonts w:ascii="Times New Roman" w:eastAsia="Calibri" w:hAnsi="Times New Roman" w:cs="Times New Roman"/>
          <w:i/>
          <w:iCs/>
          <w:sz w:val="24"/>
          <w:szCs w:val="24"/>
        </w:rPr>
        <w:t>/niepotrzebne skreślić</w:t>
      </w:r>
      <w:r w:rsidRPr="007F7910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Pr="00215649">
        <w:rPr>
          <w:rStyle w:val="Odwoanieprzypisudolnego"/>
        </w:rPr>
        <w:footnoteReference w:id="1"/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End w:id="3"/>
    </w:p>
    <w:p w14:paraId="6C031183" w14:textId="3FF852FE" w:rsidR="007F7910" w:rsidRPr="007F7910" w:rsidRDefault="007F7910" w:rsidP="00C47E9E">
      <w:pPr>
        <w:spacing w:before="120"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E9E">
        <w:rPr>
          <w:rFonts w:ascii="Times New Roman" w:eastAsia="Calibri" w:hAnsi="Times New Roman" w:cs="Times New Roman"/>
          <w:sz w:val="24"/>
          <w:szCs w:val="24"/>
        </w:rPr>
        <w:t>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mikroprzedsiębiorstwo </w:t>
      </w:r>
      <w:r w:rsidRPr="00C47E9E">
        <w:rPr>
          <w:rFonts w:ascii="Times New Roman" w:eastAsia="Calibri" w:hAnsi="Times New Roman" w:cs="Times New Roman"/>
          <w:sz w:val="24"/>
          <w:szCs w:val="24"/>
        </w:rPr>
        <w:t>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małe przedsiębiorstwo</w:t>
      </w:r>
      <w:r w:rsidRPr="00C47E9E">
        <w:rPr>
          <w:rFonts w:ascii="Times New Roman" w:eastAsia="Calibri" w:hAnsi="Times New Roman" w:cs="Times New Roman"/>
          <w:sz w:val="24"/>
          <w:szCs w:val="24"/>
        </w:rPr>
        <w:t xml:space="preserve"> 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średnie przedsiębiorstwo </w:t>
      </w:r>
      <w:r w:rsidRPr="00C47E9E">
        <w:rPr>
          <w:rFonts w:ascii="Times New Roman" w:eastAsia="Calibri" w:hAnsi="Times New Roman" w:cs="Times New Roman"/>
          <w:sz w:val="24"/>
          <w:szCs w:val="24"/>
        </w:rPr>
        <w:t>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7E9E">
        <w:rPr>
          <w:rFonts w:ascii="Times New Roman" w:eastAsia="Calibri" w:hAnsi="Times New Roman" w:cs="Times New Roman"/>
          <w:sz w:val="24"/>
          <w:szCs w:val="24"/>
        </w:rPr>
        <w:t>duże przedsiębiorstwo 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jednoosobowa działalność gospodarcza </w:t>
      </w:r>
      <w:r w:rsidRPr="00C47E9E">
        <w:rPr>
          <w:rFonts w:ascii="Times New Roman" w:eastAsia="Calibri" w:hAnsi="Times New Roman" w:cs="Times New Roman"/>
          <w:sz w:val="24"/>
          <w:szCs w:val="24"/>
        </w:rPr>
        <w:t>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osoba fizyczna nie prowadząca dzielności gospodarczej </w:t>
      </w:r>
      <w:r w:rsidRPr="00C47E9E">
        <w:rPr>
          <w:rFonts w:ascii="Times New Roman" w:eastAsia="Calibri" w:hAnsi="Times New Roman" w:cs="Times New Roman"/>
          <w:sz w:val="24"/>
          <w:szCs w:val="24"/>
        </w:rPr>
        <w:t>[   ]</w:t>
      </w:r>
      <w:r w:rsidRPr="007F7910">
        <w:rPr>
          <w:rFonts w:ascii="Times New Roman" w:eastAsia="Calibri" w:hAnsi="Times New Roman" w:cs="Times New Roman"/>
          <w:sz w:val="24"/>
          <w:szCs w:val="24"/>
        </w:rPr>
        <w:t xml:space="preserve">  inny rodzaj / jaki: ………………………………….…….. </w:t>
      </w:r>
    </w:p>
    <w:p w14:paraId="4CC3CC2B" w14:textId="77777777" w:rsidR="007F7910" w:rsidRPr="007F7910" w:rsidRDefault="007F7910" w:rsidP="00C47E9E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7F7910">
        <w:rPr>
          <w:rFonts w:ascii="Times New Roman" w:hAnsi="Times New Roman" w:cs="Times New Roman"/>
          <w:sz w:val="24"/>
          <w:szCs w:val="24"/>
          <w:lang w:eastAsia="ar-SA"/>
        </w:rPr>
        <w:t xml:space="preserve">Nazwa i adres Partnera/-ów: </w:t>
      </w:r>
      <w:r w:rsidRPr="007F7910">
        <w:rPr>
          <w:rFonts w:ascii="Times New Roman" w:hAnsi="Times New Roman" w:cs="Times New Roman"/>
          <w:i/>
          <w:sz w:val="24"/>
          <w:szCs w:val="24"/>
          <w:lang w:eastAsia="ar-SA"/>
        </w:rPr>
        <w:t>(w przypadku Konsorcjum)</w:t>
      </w:r>
      <w:r w:rsidRPr="00215649">
        <w:rPr>
          <w:rStyle w:val="Odwoanieprzypisudolnego"/>
        </w:rPr>
        <w:footnoteReference w:id="2"/>
      </w:r>
      <w:r w:rsidRPr="007F7910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</w:p>
    <w:p w14:paraId="0E7C77F3" w14:textId="77777777" w:rsidR="007F7910" w:rsidRPr="007F7910" w:rsidRDefault="007F7910" w:rsidP="00C47E9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7F791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</w:t>
      </w:r>
      <w:r w:rsidRPr="007F7910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..........................................................................................................</w:t>
      </w:r>
    </w:p>
    <w:p w14:paraId="58124F16" w14:textId="77777777" w:rsidR="007F7910" w:rsidRPr="007F7910" w:rsidRDefault="007F7910" w:rsidP="00C47E9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7F7910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................................................................................................................................................................</w:t>
      </w:r>
    </w:p>
    <w:p w14:paraId="15A057C8" w14:textId="77777777" w:rsidR="00832BD6" w:rsidRPr="00C47E9E" w:rsidRDefault="00832BD6" w:rsidP="00C47E9E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4EEDE5" w14:textId="77777777" w:rsidR="00634B0C" w:rsidRPr="00634B0C" w:rsidRDefault="00832BD6" w:rsidP="00C47E9E">
      <w:pPr>
        <w:pStyle w:val="Akapitzlist"/>
        <w:keepNext/>
        <w:numPr>
          <w:ilvl w:val="0"/>
          <w:numId w:val="10"/>
        </w:numPr>
        <w:tabs>
          <w:tab w:val="left" w:pos="0"/>
        </w:tabs>
        <w:suppressAutoHyphens/>
        <w:spacing w:before="240" w:after="0" w:line="276" w:lineRule="auto"/>
        <w:jc w:val="both"/>
        <w:outlineLvl w:val="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47E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Oferuję/</w:t>
      </w:r>
      <w:proofErr w:type="spellStart"/>
      <w:r w:rsidRPr="00C47E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emy</w:t>
      </w:r>
      <w:proofErr w:type="spellEnd"/>
      <w:r w:rsidRPr="00C47E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realizację przedmiotu zamówienia w zakresie objętym SWZ</w:t>
      </w:r>
      <w:r w:rsidR="00634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13751902" w14:textId="4B424EE4" w:rsidR="00832BD6" w:rsidRPr="00634B0C" w:rsidRDefault="00634B0C" w:rsidP="00634B0C">
      <w:pPr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34B0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32BD6" w:rsidRPr="00634B0C">
        <w:rPr>
          <w:rFonts w:ascii="Times New Roman" w:eastAsia="Times New Roman" w:hAnsi="Times New Roman" w:cs="Times New Roman"/>
          <w:sz w:val="24"/>
          <w:szCs w:val="24"/>
          <w:lang w:eastAsia="pl-PL"/>
        </w:rPr>
        <w:t>a cenę całkowitą</w:t>
      </w:r>
      <w:r w:rsidR="00832BD6" w:rsidRPr="00634B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: </w:t>
      </w:r>
    </w:p>
    <w:p w14:paraId="0E4D0D90" w14:textId="77777777" w:rsidR="00832BD6" w:rsidRPr="00C47E9E" w:rsidRDefault="00832BD6" w:rsidP="00634B0C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E9E">
        <w:rPr>
          <w:rFonts w:ascii="Times New Roman" w:eastAsia="Calibri" w:hAnsi="Times New Roman" w:cs="Times New Roman"/>
          <w:sz w:val="24"/>
          <w:szCs w:val="24"/>
        </w:rPr>
        <w:t>Wartość netto</w:t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  <w:t>................................... PLN</w:t>
      </w:r>
    </w:p>
    <w:p w14:paraId="3D0E0AC1" w14:textId="77777777" w:rsidR="00832BD6" w:rsidRPr="00C47E9E" w:rsidRDefault="00832BD6" w:rsidP="00634B0C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E9E">
        <w:rPr>
          <w:rFonts w:ascii="Times New Roman" w:eastAsia="Calibri" w:hAnsi="Times New Roman" w:cs="Times New Roman"/>
          <w:sz w:val="24"/>
          <w:szCs w:val="24"/>
        </w:rPr>
        <w:t xml:space="preserve">Wartość podatku VAT </w:t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  <w:t>................................... PLN</w:t>
      </w:r>
    </w:p>
    <w:p w14:paraId="5EBF65DA" w14:textId="77777777" w:rsidR="00832BD6" w:rsidRPr="00C47E9E" w:rsidRDefault="00832BD6" w:rsidP="00634B0C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E9E">
        <w:rPr>
          <w:rFonts w:ascii="Times New Roman" w:eastAsia="Calibri" w:hAnsi="Times New Roman" w:cs="Times New Roman"/>
          <w:sz w:val="24"/>
          <w:szCs w:val="24"/>
        </w:rPr>
        <w:t xml:space="preserve">Cena brutto (netto + VAT) </w:t>
      </w:r>
      <w:r w:rsidRPr="00C47E9E">
        <w:rPr>
          <w:rFonts w:ascii="Times New Roman" w:eastAsia="Calibri" w:hAnsi="Times New Roman" w:cs="Times New Roman"/>
          <w:sz w:val="24"/>
          <w:szCs w:val="24"/>
        </w:rPr>
        <w:tab/>
        <w:t>................................... PLN</w:t>
      </w:r>
    </w:p>
    <w:p w14:paraId="131456B5" w14:textId="6FB350EE" w:rsidR="00832BD6" w:rsidRPr="00C47E9E" w:rsidRDefault="00832BD6" w:rsidP="00634B0C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E9E">
        <w:rPr>
          <w:rFonts w:ascii="Times New Roman" w:eastAsia="Calibri" w:hAnsi="Times New Roman" w:cs="Times New Roman"/>
          <w:sz w:val="24"/>
          <w:szCs w:val="24"/>
        </w:rPr>
        <w:t>Słownie: .................................................................................................</w:t>
      </w:r>
    </w:p>
    <w:p w14:paraId="1B3A9801" w14:textId="4A325BC5" w:rsidR="00066ED3" w:rsidRPr="00066ED3" w:rsidRDefault="00066ED3" w:rsidP="00066ED3">
      <w:pPr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ED3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termin ukończenia robót w rozumieniu postanowień Kontraktu w terminie: </w:t>
      </w:r>
      <w:r w:rsidRPr="00066ED3">
        <w:rPr>
          <w:rFonts w:ascii="Times New Roman" w:eastAsia="Calibri" w:hAnsi="Times New Roman" w:cs="Times New Roman"/>
          <w:i/>
          <w:iCs/>
          <w:sz w:val="24"/>
          <w:szCs w:val="24"/>
        </w:rPr>
        <w:t>(postawić znak „X” przy właściwej odpowiedzi/ niepotrzebne skreślić)</w:t>
      </w:r>
      <w:r w:rsidRPr="00066E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</w:p>
    <w:tbl>
      <w:tblPr>
        <w:tblStyle w:val="Tabelasiatki4akcent1"/>
        <w:tblW w:w="8788" w:type="dxa"/>
        <w:tblInd w:w="846" w:type="dxa"/>
        <w:tblLook w:val="06A0" w:firstRow="1" w:lastRow="0" w:firstColumn="1" w:lastColumn="0" w:noHBand="1" w:noVBand="1"/>
      </w:tblPr>
      <w:tblGrid>
        <w:gridCol w:w="1559"/>
        <w:gridCol w:w="5490"/>
        <w:gridCol w:w="1739"/>
      </w:tblGrid>
      <w:tr w:rsidR="00066ED3" w:rsidRPr="006D593D" w14:paraId="372B11BE" w14:textId="77777777" w:rsidTr="003332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31E62B51" w14:textId="77777777" w:rsidR="00066ED3" w:rsidRPr="006D593D" w:rsidRDefault="00066ED3" w:rsidP="00B00AFD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>Wariant nr:</w:t>
            </w:r>
          </w:p>
        </w:tc>
        <w:tc>
          <w:tcPr>
            <w:tcW w:w="5490" w:type="dxa"/>
          </w:tcPr>
          <w:p w14:paraId="66188ACE" w14:textId="77777777" w:rsidR="00066ED3" w:rsidRPr="006D593D" w:rsidRDefault="00066ED3" w:rsidP="00B00AFD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>Ilość miesięcy:</w:t>
            </w:r>
          </w:p>
        </w:tc>
        <w:tc>
          <w:tcPr>
            <w:tcW w:w="1739" w:type="dxa"/>
          </w:tcPr>
          <w:p w14:paraId="5691EC82" w14:textId="77777777" w:rsidR="00066ED3" w:rsidRPr="006D593D" w:rsidRDefault="00066ED3" w:rsidP="00B00AFD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 xml:space="preserve">Odpowiedź: </w:t>
            </w:r>
          </w:p>
        </w:tc>
      </w:tr>
      <w:tr w:rsidR="00066ED3" w:rsidRPr="006D593D" w14:paraId="7CA2A6E5" w14:textId="77777777" w:rsidTr="003332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0A5469B0" w14:textId="77777777" w:rsidR="00066ED3" w:rsidRPr="006D593D" w:rsidRDefault="00066ED3" w:rsidP="00B00AFD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>I</w:t>
            </w:r>
          </w:p>
        </w:tc>
        <w:tc>
          <w:tcPr>
            <w:tcW w:w="5490" w:type="dxa"/>
          </w:tcPr>
          <w:p w14:paraId="6367393C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8 miesięcy licząc od dnia podpisania umowy</w:t>
            </w:r>
          </w:p>
        </w:tc>
        <w:tc>
          <w:tcPr>
            <w:tcW w:w="1739" w:type="dxa"/>
          </w:tcPr>
          <w:p w14:paraId="0A0BAAC3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066ED3" w:rsidRPr="006D593D" w14:paraId="3DFA5630" w14:textId="77777777" w:rsidTr="003332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06E997E8" w14:textId="77777777" w:rsidR="00066ED3" w:rsidRPr="006D593D" w:rsidRDefault="00066ED3" w:rsidP="00B00AFD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>II</w:t>
            </w:r>
          </w:p>
        </w:tc>
        <w:tc>
          <w:tcPr>
            <w:tcW w:w="5490" w:type="dxa"/>
          </w:tcPr>
          <w:p w14:paraId="4A75445F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9 miesięcy licząc od dnia podpisania umowy</w:t>
            </w:r>
          </w:p>
        </w:tc>
        <w:tc>
          <w:tcPr>
            <w:tcW w:w="1739" w:type="dxa"/>
          </w:tcPr>
          <w:p w14:paraId="0FCCC6FB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066ED3" w:rsidRPr="006D593D" w14:paraId="0BBF9F8A" w14:textId="77777777" w:rsidTr="003332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47C94275" w14:textId="77777777" w:rsidR="00066ED3" w:rsidRPr="006D593D" w:rsidRDefault="00066ED3" w:rsidP="00B00AFD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lang w:eastAsia="ar-SA"/>
              </w:rPr>
              <w:t>III</w:t>
            </w:r>
          </w:p>
        </w:tc>
        <w:tc>
          <w:tcPr>
            <w:tcW w:w="5490" w:type="dxa"/>
          </w:tcPr>
          <w:p w14:paraId="0F07663D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D593D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10 miesięcy licząc od dnia podpisania umowy</w:t>
            </w:r>
          </w:p>
        </w:tc>
        <w:tc>
          <w:tcPr>
            <w:tcW w:w="1739" w:type="dxa"/>
          </w:tcPr>
          <w:p w14:paraId="29E9DC92" w14:textId="77777777" w:rsidR="00066ED3" w:rsidRPr="006D593D" w:rsidRDefault="00066ED3" w:rsidP="00B00AFD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</w:tbl>
    <w:p w14:paraId="1BD70856" w14:textId="083E7B99" w:rsidR="00B213DA" w:rsidRPr="00634B0C" w:rsidRDefault="00B213DA" w:rsidP="00B213DA">
      <w:pPr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4" w:name="_Hlk93930013"/>
      <w:r w:rsidRPr="00634B0C">
        <w:rPr>
          <w:rFonts w:ascii="Times New Roman" w:eastAsia="Calibri" w:hAnsi="Times New Roman" w:cs="Times New Roman"/>
          <w:sz w:val="24"/>
          <w:szCs w:val="24"/>
        </w:rPr>
        <w:t xml:space="preserve">Obecność kierownika </w:t>
      </w:r>
      <w:r w:rsidR="00634B0C" w:rsidRPr="00634B0C">
        <w:rPr>
          <w:rFonts w:ascii="Times New Roman" w:eastAsia="Calibri" w:hAnsi="Times New Roman" w:cs="Times New Roman"/>
          <w:sz w:val="24"/>
          <w:szCs w:val="24"/>
        </w:rPr>
        <w:t>budowy z częstotliwością</w:t>
      </w:r>
      <w:r w:rsidR="00634B0C">
        <w:rPr>
          <w:rFonts w:ascii="Times New Roman" w:eastAsia="Calibri" w:hAnsi="Times New Roman" w:cs="Times New Roman"/>
          <w:sz w:val="24"/>
          <w:szCs w:val="24"/>
        </w:rPr>
        <w:t>:</w:t>
      </w:r>
      <w:r w:rsidR="00634B0C" w:rsidRPr="00634B0C">
        <w:rPr>
          <w:rFonts w:ascii="Times New Roman" w:eastAsia="Calibri" w:hAnsi="Times New Roman" w:cs="Times New Roman"/>
          <w:sz w:val="24"/>
          <w:szCs w:val="24"/>
        </w:rPr>
        <w:t xml:space="preserve"> ………………… (</w:t>
      </w:r>
      <w:r w:rsidR="00634B0C" w:rsidRPr="00634B0C">
        <w:rPr>
          <w:rFonts w:ascii="Times New Roman" w:eastAsia="Calibri" w:hAnsi="Times New Roman" w:cs="Times New Roman"/>
          <w:i/>
          <w:iCs/>
          <w:sz w:val="24"/>
          <w:szCs w:val="24"/>
        </w:rPr>
        <w:t>ilość pobytów</w:t>
      </w:r>
      <w:r w:rsidR="00634B0C" w:rsidRPr="00634B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34B0C">
        <w:rPr>
          <w:rFonts w:ascii="Times New Roman" w:eastAsia="Calibri" w:hAnsi="Times New Roman" w:cs="Times New Roman"/>
          <w:sz w:val="24"/>
          <w:szCs w:val="24"/>
        </w:rPr>
        <w:t>pobytów w tygodniu na terenie budowy (po minimum 4 h.)</w:t>
      </w:r>
      <w:bookmarkEnd w:id="4"/>
      <w:r w:rsidR="00634B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37513654" w14:textId="13B024DA" w:rsidR="00634B0C" w:rsidRDefault="00634B0C" w:rsidP="00634B0C">
      <w:pPr>
        <w:spacing w:after="0" w:line="276" w:lineRule="auto"/>
        <w:ind w:left="85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213DA">
        <w:rPr>
          <w:rFonts w:ascii="Times New Roman" w:eastAsia="Calibri" w:hAnsi="Times New Roman" w:cs="Times New Roman"/>
          <w:i/>
          <w:iCs/>
          <w:sz w:val="24"/>
          <w:szCs w:val="24"/>
        </w:rPr>
        <w:t>Uwaga!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Zamawiający wymaga </w:t>
      </w:r>
      <w:r w:rsidRPr="00634B0C">
        <w:rPr>
          <w:rFonts w:ascii="Times New Roman" w:eastAsia="Calibri" w:hAnsi="Times New Roman" w:cs="Times New Roman"/>
          <w:i/>
          <w:iCs/>
          <w:sz w:val="24"/>
          <w:szCs w:val="24"/>
        </w:rPr>
        <w:t>Obecnoś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ci</w:t>
      </w:r>
      <w:r w:rsidRPr="00634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kierownika budowy z częstotliwością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co najmniej 3 </w:t>
      </w:r>
      <w:r w:rsidRPr="00634B0C">
        <w:rPr>
          <w:rFonts w:ascii="Times New Roman" w:eastAsia="Calibri" w:hAnsi="Times New Roman" w:cs="Times New Roman"/>
          <w:i/>
          <w:iCs/>
          <w:sz w:val="24"/>
          <w:szCs w:val="24"/>
        </w:rPr>
        <w:t>pobytów w tygodniu na terenie budowy (po minimum 4 h.)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EF4A0A2" w14:textId="77777777" w:rsidR="00957E78" w:rsidRDefault="00957E78" w:rsidP="00957E78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447FE7" w14:textId="366C3269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Zobowiązania Wykonawcy w przypadku udzielenia zamówienia: </w:t>
      </w:r>
    </w:p>
    <w:p w14:paraId="06EB94FE" w14:textId="5037B0AA" w:rsidR="00832BD6" w:rsidRPr="00474547" w:rsidRDefault="00474547" w:rsidP="00474547">
      <w:pPr>
        <w:numPr>
          <w:ilvl w:val="0"/>
          <w:numId w:val="15"/>
        </w:numPr>
        <w:spacing w:after="0" w:line="276" w:lineRule="auto"/>
        <w:ind w:left="851" w:hanging="491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>Zobowiązuję/</w:t>
      </w:r>
      <w:proofErr w:type="spellStart"/>
      <w:r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>emy</w:t>
      </w:r>
      <w:proofErr w:type="spellEnd"/>
      <w:r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się </w:t>
      </w:r>
      <w:r>
        <w:rPr>
          <w:rFonts w:ascii="Times New Roman" w:eastAsia="Batang" w:hAnsi="Times New Roman" w:cs="Times New Roman"/>
          <w:sz w:val="24"/>
          <w:szCs w:val="24"/>
          <w:lang w:eastAsia="pl-PL"/>
        </w:rPr>
        <w:t>dostarczyć najpóźniej w dniu podpisani</w:t>
      </w:r>
      <w:r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  <w:r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umowy wymagane przez Zamawianego w Zaproszeniu podmiotowe środki dowodowe. </w:t>
      </w:r>
      <w:r w:rsidR="00832BD6"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. </w:t>
      </w:r>
    </w:p>
    <w:p w14:paraId="16BF801C" w14:textId="77777777" w:rsidR="00832BD6" w:rsidRPr="00832BD6" w:rsidRDefault="00832BD6" w:rsidP="009C6C88">
      <w:pPr>
        <w:numPr>
          <w:ilvl w:val="0"/>
          <w:numId w:val="15"/>
        </w:numPr>
        <w:spacing w:after="0" w:line="276" w:lineRule="auto"/>
        <w:ind w:left="851" w:hanging="491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</w:pPr>
      <w:bookmarkStart w:id="5" w:name="_Hlk106703188"/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>Zobowiązuję/</w:t>
      </w:r>
      <w:proofErr w:type="spellStart"/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>emy</w:t>
      </w:r>
      <w:proofErr w:type="spellEnd"/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 się </w:t>
      </w:r>
      <w:bookmarkEnd w:id="5"/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do wyznaczenia następujących osób do kontaktów z Zamawiającym w sprawach dotyczących realizacji przedmiotu umowy: </w:t>
      </w:r>
    </w:p>
    <w:p w14:paraId="4BA26F9D" w14:textId="77777777" w:rsidR="00832BD6" w:rsidRPr="00832BD6" w:rsidRDefault="00832BD6" w:rsidP="00C47E9E">
      <w:pPr>
        <w:widowControl w:val="0"/>
        <w:tabs>
          <w:tab w:val="left" w:pos="426"/>
        </w:tabs>
        <w:suppressAutoHyphens/>
        <w:spacing w:after="0" w:line="276" w:lineRule="auto"/>
        <w:ind w:left="1418" w:right="-142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hAnsi="Times New Roman" w:cs="Times New Roman"/>
          <w:sz w:val="24"/>
          <w:szCs w:val="24"/>
          <w:lang w:eastAsia="pl-PL"/>
        </w:rPr>
        <w:t xml:space="preserve">imię i nazwisko ………………………………………………………………… </w:t>
      </w:r>
    </w:p>
    <w:p w14:paraId="31A0B1C7" w14:textId="77777777" w:rsidR="00832BD6" w:rsidRPr="00832BD6" w:rsidRDefault="00832BD6" w:rsidP="00C47E9E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hAnsi="Times New Roman" w:cs="Times New Roman"/>
          <w:sz w:val="24"/>
          <w:szCs w:val="24"/>
          <w:lang w:eastAsia="pl-PL"/>
        </w:rPr>
        <w:t xml:space="preserve">nr telefonu: …………………..………..  e-mail: ………………………………. </w:t>
      </w:r>
    </w:p>
    <w:p w14:paraId="7CD0EDAA" w14:textId="77777777" w:rsidR="00832BD6" w:rsidRPr="00832BD6" w:rsidRDefault="00832BD6" w:rsidP="00C47E9E">
      <w:pPr>
        <w:widowControl w:val="0"/>
        <w:tabs>
          <w:tab w:val="left" w:pos="426"/>
        </w:tabs>
        <w:suppressAutoHyphens/>
        <w:spacing w:after="0" w:line="276" w:lineRule="auto"/>
        <w:ind w:left="851" w:right="-142"/>
        <w:jc w:val="both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832B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(powielić tyle razy ile to konieczne) </w:t>
      </w:r>
    </w:p>
    <w:p w14:paraId="763A92CF" w14:textId="77777777" w:rsidR="00832BD6" w:rsidRPr="00832BD6" w:rsidRDefault="00832BD6" w:rsidP="00C47E9E">
      <w:pPr>
        <w:spacing w:after="0" w:line="276" w:lineRule="auto"/>
        <w:ind w:left="851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</w:p>
    <w:p w14:paraId="401EF95F" w14:textId="77777777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0" w:line="276" w:lineRule="auto"/>
        <w:contextualSpacing/>
        <w:jc w:val="both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Podwykonawstwo: </w:t>
      </w:r>
    </w:p>
    <w:p w14:paraId="7F519A2F" w14:textId="77777777" w:rsidR="00832BD6" w:rsidRPr="00832BD6" w:rsidRDefault="00832BD6" w:rsidP="00C47E9E">
      <w:pPr>
        <w:spacing w:after="0" w:line="276" w:lineRule="auto"/>
        <w:ind w:left="360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Oświadczam/my, że przedmiot zamówienia zostanie zrealizowany </w:t>
      </w:r>
      <w:r w:rsidRPr="00832BD6">
        <w:rPr>
          <w:rFonts w:ascii="Times New Roman" w:eastAsia="Calibri" w:hAnsi="Times New Roman" w:cs="Times New Roman"/>
          <w:i/>
          <w:iCs/>
          <w:sz w:val="24"/>
          <w:szCs w:val="24"/>
        </w:rPr>
        <w:t>(postawić znak „X” przy właściwej odpowiedzi/ niepotrzebne skreślić)</w:t>
      </w: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7894F3C2" w14:textId="77777777" w:rsidR="00832BD6" w:rsidRPr="00832BD6" w:rsidRDefault="00832BD6" w:rsidP="00C47E9E">
      <w:pPr>
        <w:spacing w:after="0" w:line="276" w:lineRule="auto"/>
        <w:ind w:left="993"/>
        <w:contextualSpacing/>
        <w:jc w:val="center"/>
        <w:rPr>
          <w:rFonts w:ascii="Times New Roman" w:eastAsia="Batang" w:hAnsi="Times New Roman" w:cs="Times New Roman"/>
          <w:sz w:val="24"/>
          <w:szCs w:val="24"/>
          <w:lang w:eastAsia="pl-PL"/>
        </w:rPr>
      </w:pPr>
      <w:bookmarkStart w:id="6" w:name="_Hlk90989024"/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</w:t>
      </w:r>
      <w:bookmarkEnd w:id="6"/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w całości samodzielnie przez wykonawcę </w:t>
      </w:r>
    </w:p>
    <w:p w14:paraId="05584EE5" w14:textId="77777777" w:rsidR="00832BD6" w:rsidRPr="00832BD6" w:rsidRDefault="00832BD6" w:rsidP="00C47E9E">
      <w:pPr>
        <w:spacing w:after="0" w:line="276" w:lineRule="auto"/>
        <w:ind w:left="993"/>
        <w:contextualSpacing/>
        <w:jc w:val="center"/>
        <w:rPr>
          <w:rFonts w:ascii="Times New Roman" w:eastAsia="Batang" w:hAnsi="Times New Roman" w:cs="Times New Roman"/>
          <w:bCs/>
          <w:sz w:val="24"/>
          <w:szCs w:val="24"/>
          <w:lang w:eastAsia="pl-PL"/>
        </w:rPr>
      </w:pP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>przy współudziale następujących podwykonawców</w:t>
      </w:r>
      <w:r w:rsidRPr="00832BD6"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 xml:space="preserve"> </w:t>
      </w:r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>(wypełnić w przypadku zaznaczenia odpowiedzi twierdzącej):</w:t>
      </w:r>
    </w:p>
    <w:tbl>
      <w:tblPr>
        <w:tblStyle w:val="Tabelasiatki4akcent1"/>
        <w:tblW w:w="4781" w:type="pct"/>
        <w:tblInd w:w="595" w:type="dxa"/>
        <w:tblLook w:val="0620" w:firstRow="1" w:lastRow="0" w:firstColumn="0" w:lastColumn="0" w:noHBand="1" w:noVBand="1"/>
      </w:tblPr>
      <w:tblGrid>
        <w:gridCol w:w="4536"/>
        <w:gridCol w:w="4672"/>
      </w:tblGrid>
      <w:tr w:rsidR="00832BD6" w:rsidRPr="00832BD6" w14:paraId="1CBA38B1" w14:textId="77777777" w:rsidTr="007E2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63" w:type="pct"/>
          </w:tcPr>
          <w:p w14:paraId="27D74C95" w14:textId="77777777" w:rsidR="00832BD6" w:rsidRPr="00832BD6" w:rsidRDefault="00832BD6" w:rsidP="00C47E9E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  <w:bookmarkStart w:id="7" w:name="_Hlk62029784"/>
            <w:bookmarkStart w:id="8" w:name="_Hlk62030098"/>
            <w:r w:rsidRPr="00832BD6"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  <w:t xml:space="preserve">Dane podwykonawcy </w:t>
            </w:r>
            <w:r w:rsidRPr="00832BD6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eastAsia="pl-PL"/>
              </w:rPr>
              <w:t>(firma, adres, NIP/PESEL, KRS/</w:t>
            </w:r>
            <w:proofErr w:type="spellStart"/>
            <w:r w:rsidRPr="00832BD6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eastAsia="pl-PL"/>
              </w:rPr>
              <w:t>CEiDG</w:t>
            </w:r>
            <w:proofErr w:type="spellEnd"/>
            <w:r w:rsidRPr="00832BD6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537" w:type="pct"/>
          </w:tcPr>
          <w:p w14:paraId="09A1BC1C" w14:textId="77777777" w:rsidR="00832BD6" w:rsidRPr="00832BD6" w:rsidRDefault="00832BD6" w:rsidP="00C47E9E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  <w:r w:rsidRPr="00832BD6"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  <w:t>Opis części zamówienia powierzonych podwykonawcy</w:t>
            </w:r>
          </w:p>
        </w:tc>
      </w:tr>
      <w:tr w:rsidR="00832BD6" w:rsidRPr="00832BD6" w14:paraId="467156E7" w14:textId="77777777" w:rsidTr="007E2077">
        <w:tc>
          <w:tcPr>
            <w:tcW w:w="2463" w:type="pct"/>
          </w:tcPr>
          <w:p w14:paraId="2F1DB2D2" w14:textId="77777777" w:rsidR="00832BD6" w:rsidRPr="00832BD6" w:rsidRDefault="00832BD6" w:rsidP="00C47E9E">
            <w:pPr>
              <w:spacing w:line="276" w:lineRule="auto"/>
              <w:contextualSpacing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37" w:type="pct"/>
          </w:tcPr>
          <w:p w14:paraId="2161F7EF" w14:textId="77777777" w:rsidR="00832BD6" w:rsidRPr="00832BD6" w:rsidRDefault="00832BD6" w:rsidP="00C47E9E">
            <w:pPr>
              <w:spacing w:line="276" w:lineRule="auto"/>
              <w:contextualSpacing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32BD6" w:rsidRPr="00832BD6" w14:paraId="07354FFB" w14:textId="77777777" w:rsidTr="007E2077">
        <w:tc>
          <w:tcPr>
            <w:tcW w:w="2463" w:type="pct"/>
          </w:tcPr>
          <w:p w14:paraId="051FB5E9" w14:textId="77777777" w:rsidR="00832BD6" w:rsidRPr="00832BD6" w:rsidRDefault="00832BD6" w:rsidP="00C47E9E">
            <w:pPr>
              <w:spacing w:line="276" w:lineRule="auto"/>
              <w:contextualSpacing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37" w:type="pct"/>
          </w:tcPr>
          <w:p w14:paraId="2C9264E4" w14:textId="77777777" w:rsidR="00832BD6" w:rsidRPr="00832BD6" w:rsidRDefault="00832BD6" w:rsidP="00C47E9E">
            <w:pPr>
              <w:spacing w:line="276" w:lineRule="auto"/>
              <w:contextualSpacing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7"/>
      <w:bookmarkEnd w:id="8"/>
    </w:tbl>
    <w:p w14:paraId="34F4E4FC" w14:textId="77777777" w:rsidR="00C47E9E" w:rsidRPr="00C47E9E" w:rsidRDefault="00C47E9E" w:rsidP="00C47E9E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49F8CC" w14:textId="148106F7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0" w:line="276" w:lineRule="auto"/>
        <w:contextualSpacing/>
        <w:jc w:val="both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Oświadczenia: </w:t>
      </w:r>
    </w:p>
    <w:p w14:paraId="41DA376B" w14:textId="77777777" w:rsidR="00832BD6" w:rsidRPr="00832BD6" w:rsidRDefault="00832BD6" w:rsidP="00C47E9E">
      <w:pPr>
        <w:numPr>
          <w:ilvl w:val="0"/>
          <w:numId w:val="12"/>
        </w:numPr>
        <w:spacing w:after="0" w:line="276" w:lineRule="auto"/>
        <w:ind w:left="851" w:hanging="491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Oświadczamy, że w cenie oferty zostały uwzględnione wszystkie koszty związane z wykonaniem zamówienia; </w:t>
      </w:r>
    </w:p>
    <w:p w14:paraId="6B8CE87F" w14:textId="1E1A869C" w:rsidR="00832BD6" w:rsidRPr="00832BD6" w:rsidRDefault="00832BD6" w:rsidP="00C47E9E">
      <w:pPr>
        <w:numPr>
          <w:ilvl w:val="0"/>
          <w:numId w:val="12"/>
        </w:numPr>
        <w:spacing w:after="0" w:line="276" w:lineRule="auto"/>
        <w:ind w:left="851" w:hanging="491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Oświadczam/my, że spełniam/my wszystkie wymagania zawarte w </w:t>
      </w:r>
      <w:r w:rsidR="00474547">
        <w:rPr>
          <w:rFonts w:ascii="Times New Roman" w:eastAsia="Batang" w:hAnsi="Times New Roman" w:cs="Times New Roman"/>
          <w:sz w:val="24"/>
          <w:szCs w:val="24"/>
          <w:lang w:eastAsia="pl-PL"/>
        </w:rPr>
        <w:t>Zaproszeniu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; </w:t>
      </w:r>
    </w:p>
    <w:p w14:paraId="17C04E2B" w14:textId="5B421128" w:rsidR="00832BD6" w:rsidRPr="00832BD6" w:rsidRDefault="00832BD6" w:rsidP="00C47E9E">
      <w:pPr>
        <w:numPr>
          <w:ilvl w:val="0"/>
          <w:numId w:val="12"/>
        </w:numPr>
        <w:spacing w:after="0" w:line="276" w:lineRule="auto"/>
        <w:ind w:left="851" w:hanging="49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>Oświadczam/y, że akceptuję/</w:t>
      </w:r>
      <w:proofErr w:type="spellStart"/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>emy</w:t>
      </w:r>
      <w:proofErr w:type="spellEnd"/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warunki płatności określone przez Zamawiającego w </w:t>
      </w:r>
      <w:r w:rsidR="00474547" w:rsidRPr="00474547">
        <w:rPr>
          <w:rFonts w:ascii="Times New Roman" w:eastAsia="Batang" w:hAnsi="Times New Roman" w:cs="Times New Roman"/>
          <w:sz w:val="24"/>
          <w:szCs w:val="24"/>
          <w:lang w:eastAsia="pl-PL"/>
        </w:rPr>
        <w:t>Zaproszeniu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dla przedmiotowego postępowania; </w:t>
      </w:r>
    </w:p>
    <w:p w14:paraId="47838F2D" w14:textId="77777777" w:rsidR="00832BD6" w:rsidRPr="00832BD6" w:rsidRDefault="00832BD6" w:rsidP="00C47E9E">
      <w:pPr>
        <w:numPr>
          <w:ilvl w:val="0"/>
          <w:numId w:val="12"/>
        </w:numPr>
        <w:spacing w:after="0" w:line="276" w:lineRule="auto"/>
        <w:ind w:left="851" w:hanging="49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Oświadczenie wymagane od wykonawcy w zakresie wypełnienia obowiązków informacyjnych przewidzianych w art. 13 lub art. 14 RODO:  </w:t>
      </w:r>
    </w:p>
    <w:p w14:paraId="1D189D19" w14:textId="77777777" w:rsidR="00832BD6" w:rsidRPr="00832BD6" w:rsidRDefault="00832BD6" w:rsidP="00C47E9E">
      <w:pPr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lastRenderedPageBreak/>
        <w:t>Oświadczam, że wypełniłem obowiązki informacyjne przewidziane w art. 13 lub art. 14 RODO</w:t>
      </w:r>
      <w:r w:rsidRPr="00832BD6">
        <w:rPr>
          <w:rFonts w:ascii="Times New Roman" w:eastAsia="Batang" w:hAnsi="Times New Roman" w:cs="Times New Roman"/>
          <w:sz w:val="24"/>
          <w:szCs w:val="24"/>
          <w:vertAlign w:val="superscript"/>
          <w:lang w:eastAsia="pl-PL"/>
        </w:rPr>
        <w:t>1)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32BD6">
        <w:rPr>
          <w:rFonts w:ascii="Times New Roman" w:eastAsia="Batang" w:hAnsi="Times New Roman" w:cs="Times New Roman"/>
          <w:sz w:val="24"/>
          <w:szCs w:val="24"/>
          <w:vertAlign w:val="superscript"/>
          <w:lang w:eastAsia="pl-PL"/>
        </w:rPr>
        <w:t>2)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; </w:t>
      </w:r>
    </w:p>
    <w:p w14:paraId="544F8333" w14:textId="4AAC8AA6" w:rsidR="00832BD6" w:rsidRPr="00832BD6" w:rsidRDefault="00832BD6" w:rsidP="00C47E9E">
      <w:pPr>
        <w:numPr>
          <w:ilvl w:val="0"/>
          <w:numId w:val="12"/>
        </w:numPr>
        <w:spacing w:after="0" w:line="276" w:lineRule="auto"/>
        <w:ind w:left="851" w:hanging="49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Oświadczam/my, że złożona przez nas </w:t>
      </w:r>
      <w:r w:rsidR="00474547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propozycja cenowa </w:t>
      </w:r>
      <w:r w:rsidRPr="00832BD6">
        <w:rPr>
          <w:rFonts w:ascii="Times New Roman" w:eastAsia="Calibri" w:hAnsi="Times New Roman" w:cs="Times New Roman"/>
          <w:i/>
          <w:iCs/>
          <w:sz w:val="24"/>
          <w:szCs w:val="24"/>
        </w:rPr>
        <w:t>(postawić znak „X” przy właściwej odpowiedzi/ niepotrzebne skreślić)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: </w:t>
      </w:r>
    </w:p>
    <w:p w14:paraId="0969216F" w14:textId="77777777" w:rsidR="00832BD6" w:rsidRPr="00832BD6" w:rsidRDefault="00832BD6" w:rsidP="00C47E9E">
      <w:pPr>
        <w:spacing w:after="0" w:line="276" w:lineRule="auto"/>
        <w:ind w:left="993"/>
        <w:contextualSpacing/>
        <w:jc w:val="center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ZAWIERA </w:t>
      </w: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NIE ZAWIERA </w:t>
      </w:r>
    </w:p>
    <w:p w14:paraId="21345400" w14:textId="77777777" w:rsidR="00832BD6" w:rsidRPr="00832BD6" w:rsidRDefault="00832BD6" w:rsidP="00C47E9E">
      <w:pPr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>rozwiązań równoważnych.</w:t>
      </w:r>
    </w:p>
    <w:p w14:paraId="6F875213" w14:textId="77777777" w:rsidR="00832BD6" w:rsidRPr="00832BD6" w:rsidRDefault="00832BD6" w:rsidP="00C47E9E">
      <w:pPr>
        <w:spacing w:after="0" w:line="276" w:lineRule="auto"/>
        <w:ind w:left="851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>(w przypadku zaznaczenia odpowiedzi twierdzącej należy wskazać elementy równoważności oraz załączyć do oferty dokumenty równoważności)</w:t>
      </w:r>
    </w:p>
    <w:tbl>
      <w:tblPr>
        <w:tblStyle w:val="Tabelasiatki4akcent1"/>
        <w:tblW w:w="4563" w:type="pct"/>
        <w:tblInd w:w="846" w:type="dxa"/>
        <w:tblLook w:val="0620" w:firstRow="1" w:lastRow="0" w:firstColumn="0" w:lastColumn="0" w:noHBand="1" w:noVBand="1"/>
      </w:tblPr>
      <w:tblGrid>
        <w:gridCol w:w="3858"/>
        <w:gridCol w:w="4930"/>
      </w:tblGrid>
      <w:tr w:rsidR="00832BD6" w:rsidRPr="00832BD6" w14:paraId="2B8CB8D6" w14:textId="77777777" w:rsidTr="007E2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95" w:type="pct"/>
          </w:tcPr>
          <w:p w14:paraId="35648715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832BD6"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  <w:t xml:space="preserve">Dowód równoważności </w:t>
            </w:r>
          </w:p>
        </w:tc>
        <w:tc>
          <w:tcPr>
            <w:tcW w:w="2805" w:type="pct"/>
          </w:tcPr>
          <w:p w14:paraId="6C9F04EC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832BD6"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  <w:t xml:space="preserve">Czego dotyczy </w:t>
            </w:r>
          </w:p>
        </w:tc>
      </w:tr>
      <w:tr w:rsidR="00832BD6" w:rsidRPr="00832BD6" w14:paraId="2BE3E15D" w14:textId="77777777" w:rsidTr="007E2077">
        <w:tc>
          <w:tcPr>
            <w:tcW w:w="2195" w:type="pct"/>
          </w:tcPr>
          <w:p w14:paraId="509BC12F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024F00F1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32BD6" w:rsidRPr="00832BD6" w14:paraId="1C218D3D" w14:textId="77777777" w:rsidTr="007E2077">
        <w:tc>
          <w:tcPr>
            <w:tcW w:w="2195" w:type="pct"/>
          </w:tcPr>
          <w:p w14:paraId="60496F06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7C351989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4E34295D" w14:textId="77777777" w:rsidR="00832BD6" w:rsidRPr="00832BD6" w:rsidRDefault="00832BD6" w:rsidP="00C47E9E">
      <w:pPr>
        <w:spacing w:after="0" w:line="276" w:lineRule="auto"/>
        <w:ind w:left="851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</w:pPr>
    </w:p>
    <w:p w14:paraId="4223A436" w14:textId="77777777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</w:t>
      </w:r>
      <w:r w:rsidRPr="00832BD6">
        <w:rPr>
          <w:rFonts w:ascii="Times New Roman" w:hAnsi="Times New Roman" w:cs="Times New Roman"/>
          <w:b/>
          <w:bCs/>
          <w:sz w:val="24"/>
          <w:szCs w:val="24"/>
        </w:rPr>
        <w:t>informacje</w:t>
      </w: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14:paraId="6C5F73C5" w14:textId="77777777" w:rsidR="00832BD6" w:rsidRPr="00832BD6" w:rsidRDefault="00832BD6" w:rsidP="00C47E9E">
      <w:pPr>
        <w:numPr>
          <w:ilvl w:val="0"/>
          <w:numId w:val="13"/>
        </w:numPr>
        <w:spacing w:after="0" w:line="276" w:lineRule="auto"/>
        <w:ind w:left="851" w:hanging="425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Wybór mojej/naszej oferty </w:t>
      </w:r>
      <w:r w:rsidRPr="00832BD6">
        <w:rPr>
          <w:rFonts w:ascii="Times New Roman" w:eastAsia="Calibri" w:hAnsi="Times New Roman" w:cs="Times New Roman"/>
          <w:i/>
          <w:iCs/>
          <w:sz w:val="24"/>
          <w:szCs w:val="24"/>
        </w:rPr>
        <w:t>(postawić znak „X” przy właściwej odpowiedzi/ niepotrzebne skreślić)</w:t>
      </w: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4E949B3" w14:textId="77777777" w:rsidR="00832BD6" w:rsidRPr="00832BD6" w:rsidRDefault="00832BD6" w:rsidP="00C47E9E">
      <w:pPr>
        <w:spacing w:after="0" w:line="276" w:lineRule="auto"/>
        <w:ind w:left="993"/>
        <w:contextualSpacing/>
        <w:jc w:val="center"/>
        <w:rPr>
          <w:rFonts w:ascii="Times New Roman" w:eastAsia="Batang" w:hAnsi="Times New Roman" w:cs="Times New Roman"/>
          <w:bCs/>
          <w:sz w:val="24"/>
          <w:szCs w:val="24"/>
          <w:lang w:eastAsia="pl-PL"/>
        </w:rPr>
      </w:pP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Pr="00832BD6"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 xml:space="preserve">NIE PROWADZI </w:t>
      </w:r>
      <w:r w:rsidRPr="00832BD6"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832BD6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Pr="00832BD6"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 xml:space="preserve">PROWADZI </w:t>
      </w:r>
    </w:p>
    <w:p w14:paraId="24BD18B1" w14:textId="77777777" w:rsidR="00832BD6" w:rsidRPr="00832BD6" w:rsidRDefault="00832BD6" w:rsidP="00C47E9E">
      <w:pPr>
        <w:spacing w:after="0" w:line="276" w:lineRule="auto"/>
        <w:ind w:left="851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do powstania u Zamawiającego obowiązku podatkowego </w:t>
      </w:r>
      <w:r w:rsidRPr="00832BD6"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>zgodnie z przepisami o podatku od towarów i usług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w następującym zakresie</w:t>
      </w:r>
      <w:r w:rsidRPr="00215649">
        <w:rPr>
          <w:rStyle w:val="Odwoanieprzypisudolnego"/>
        </w:rPr>
        <w:footnoteReference w:id="3"/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  <w:bookmarkStart w:id="9" w:name="_Hlk72154685"/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>(wypełnić w przypadku zaznaczenia odpowiedzi twierdzącej):</w:t>
      </w:r>
      <w:bookmarkEnd w:id="9"/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</w:p>
    <w:tbl>
      <w:tblPr>
        <w:tblStyle w:val="Tabelasiatki4akcent1"/>
        <w:tblW w:w="4563" w:type="pct"/>
        <w:tblInd w:w="846" w:type="dxa"/>
        <w:tblLook w:val="0620" w:firstRow="1" w:lastRow="0" w:firstColumn="0" w:lastColumn="0" w:noHBand="1" w:noVBand="1"/>
      </w:tblPr>
      <w:tblGrid>
        <w:gridCol w:w="3858"/>
        <w:gridCol w:w="4930"/>
      </w:tblGrid>
      <w:tr w:rsidR="00832BD6" w:rsidRPr="00832BD6" w14:paraId="0AA560CF" w14:textId="77777777" w:rsidTr="007E2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95" w:type="pct"/>
          </w:tcPr>
          <w:p w14:paraId="05690EC7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bookmarkStart w:id="10" w:name="_Hlk81737875"/>
            <w:r w:rsidRPr="00832BD6"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2805" w:type="pct"/>
          </w:tcPr>
          <w:p w14:paraId="2A689EEB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832BD6"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832BD6" w:rsidRPr="00832BD6" w14:paraId="3FEB1307" w14:textId="77777777" w:rsidTr="007E2077">
        <w:tc>
          <w:tcPr>
            <w:tcW w:w="2195" w:type="pct"/>
          </w:tcPr>
          <w:p w14:paraId="057FAAF6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0DCE56F8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32BD6" w:rsidRPr="00832BD6" w14:paraId="5CA91E56" w14:textId="77777777" w:rsidTr="007E2077">
        <w:tc>
          <w:tcPr>
            <w:tcW w:w="2195" w:type="pct"/>
          </w:tcPr>
          <w:p w14:paraId="3845D074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695AD4F8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bookmarkEnd w:id="10"/>
    <w:p w14:paraId="5EFDA6D3" w14:textId="61FA4D25" w:rsidR="00832BD6" w:rsidRPr="00832BD6" w:rsidRDefault="00832BD6" w:rsidP="00C47E9E">
      <w:pPr>
        <w:numPr>
          <w:ilvl w:val="0"/>
          <w:numId w:val="13"/>
        </w:numPr>
        <w:spacing w:after="0" w:line="276" w:lineRule="auto"/>
        <w:ind w:left="851" w:hanging="425"/>
        <w:contextualSpacing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>Wskazane poniżej informacje zawarte w ofercie stanowią tajemnicę przedsiębiorstwa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w rozumieniu przepisów o zwalczaniu nieuczciwej konkurencji i w związku z niniejszym nie mogą być one udostępnione, w szczególności innym uczestnikom postępowania</w:t>
      </w:r>
      <w:r w:rsidRPr="00215649">
        <w:rPr>
          <w:rStyle w:val="Odwoanieprzypisudolnego"/>
        </w:rPr>
        <w:footnoteReference w:id="4"/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 xml:space="preserve">(wypełnić jeżeli </w:t>
      </w:r>
      <w:r w:rsidR="00474547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>propozycja cenowa</w:t>
      </w:r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 xml:space="preserve"> zawiera informacje stanowiące tajemnice przedsiębiorstwa):</w:t>
      </w:r>
    </w:p>
    <w:tbl>
      <w:tblPr>
        <w:tblStyle w:val="Tabelasiatki4akcent1"/>
        <w:tblW w:w="4563" w:type="pct"/>
        <w:tblInd w:w="846" w:type="dxa"/>
        <w:tblLook w:val="0620" w:firstRow="1" w:lastRow="0" w:firstColumn="0" w:lastColumn="0" w:noHBand="1" w:noVBand="1"/>
      </w:tblPr>
      <w:tblGrid>
        <w:gridCol w:w="3858"/>
        <w:gridCol w:w="4930"/>
      </w:tblGrid>
      <w:tr w:rsidR="00832BD6" w:rsidRPr="00832BD6" w14:paraId="63C07D26" w14:textId="77777777" w:rsidTr="007E2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95" w:type="pct"/>
          </w:tcPr>
          <w:p w14:paraId="43F5E7D6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832BD6"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  <w:t xml:space="preserve">Oznaczenie rodzaju (nazwy) informacji stanowiącej tajemnicę przedsiębiorstwa </w:t>
            </w:r>
          </w:p>
        </w:tc>
        <w:tc>
          <w:tcPr>
            <w:tcW w:w="2805" w:type="pct"/>
          </w:tcPr>
          <w:p w14:paraId="4BCBC7E5" w14:textId="77777777" w:rsidR="00832BD6" w:rsidRPr="00832BD6" w:rsidRDefault="00832BD6" w:rsidP="00C47E9E">
            <w:pPr>
              <w:suppressAutoHyphens/>
              <w:spacing w:before="120" w:line="276" w:lineRule="auto"/>
              <w:rPr>
                <w:rFonts w:ascii="Times New Roman" w:eastAsia="Calibri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832BD6"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  <w:t>Zawarte w pliku oznaczonym</w:t>
            </w:r>
            <w:r w:rsidRPr="00832BD6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eastAsia="pl-PL"/>
              </w:rPr>
              <w:t>(nazwa oznaczenia pliku)</w:t>
            </w:r>
          </w:p>
        </w:tc>
      </w:tr>
      <w:tr w:rsidR="00832BD6" w:rsidRPr="00832BD6" w14:paraId="070F8D06" w14:textId="77777777" w:rsidTr="007E2077">
        <w:tc>
          <w:tcPr>
            <w:tcW w:w="2195" w:type="pct"/>
          </w:tcPr>
          <w:p w14:paraId="6A8DF64A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632E6CC4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32BD6" w:rsidRPr="00832BD6" w14:paraId="28605DC7" w14:textId="77777777" w:rsidTr="007E2077">
        <w:tc>
          <w:tcPr>
            <w:tcW w:w="2195" w:type="pct"/>
          </w:tcPr>
          <w:p w14:paraId="7AA1CF48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5" w:type="pct"/>
          </w:tcPr>
          <w:p w14:paraId="2C99EE86" w14:textId="77777777" w:rsidR="00832BD6" w:rsidRPr="00832BD6" w:rsidRDefault="00832BD6" w:rsidP="00C47E9E">
            <w:pPr>
              <w:spacing w:beforeAutospacing="1" w:line="276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49645556" w14:textId="77777777" w:rsidR="00F14976" w:rsidRDefault="00F14976" w:rsidP="00F14976">
      <w:pPr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62031034"/>
    </w:p>
    <w:p w14:paraId="13FA5FA1" w14:textId="6E0177F8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Times New Roman" w:hAnsi="Times New Roman" w:cs="Times New Roman"/>
          <w:b/>
          <w:bCs/>
          <w:sz w:val="24"/>
          <w:szCs w:val="24"/>
        </w:rPr>
      </w:pPr>
      <w:r w:rsidRPr="00832BD6">
        <w:rPr>
          <w:rFonts w:ascii="Times New Roman" w:hAnsi="Times New Roman" w:cs="Times New Roman"/>
          <w:b/>
          <w:bCs/>
          <w:sz w:val="24"/>
          <w:szCs w:val="24"/>
        </w:rPr>
        <w:t xml:space="preserve">Do kontaktów ze strony Wykonawcy </w:t>
      </w:r>
      <w:proofErr w:type="spellStart"/>
      <w:r w:rsidRPr="00832BD6">
        <w:rPr>
          <w:rFonts w:ascii="Times New Roman" w:hAnsi="Times New Roman" w:cs="Times New Roman"/>
          <w:b/>
          <w:bCs/>
          <w:sz w:val="24"/>
          <w:szCs w:val="24"/>
        </w:rPr>
        <w:t>ws</w:t>
      </w:r>
      <w:proofErr w:type="spellEnd"/>
      <w:r w:rsidRPr="00832BD6">
        <w:rPr>
          <w:rFonts w:ascii="Times New Roman" w:hAnsi="Times New Roman" w:cs="Times New Roman"/>
          <w:b/>
          <w:bCs/>
          <w:sz w:val="24"/>
          <w:szCs w:val="24"/>
        </w:rPr>
        <w:t xml:space="preserve">. niniejszej oferty upoważniam/my: </w:t>
      </w:r>
    </w:p>
    <w:p w14:paraId="07337025" w14:textId="77777777" w:rsidR="00832BD6" w:rsidRPr="00832BD6" w:rsidRDefault="00832BD6" w:rsidP="00C47E9E">
      <w:pPr>
        <w:widowControl w:val="0"/>
        <w:tabs>
          <w:tab w:val="left" w:pos="426"/>
        </w:tabs>
        <w:suppressAutoHyphens/>
        <w:spacing w:after="0" w:line="276" w:lineRule="auto"/>
        <w:ind w:left="993" w:right="-142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bookmarkStart w:id="12" w:name="_Hlk72493858"/>
      <w:r w:rsidRPr="00832BD6">
        <w:rPr>
          <w:rFonts w:ascii="Times New Roman" w:hAnsi="Times New Roman" w:cs="Times New Roman"/>
          <w:sz w:val="24"/>
          <w:szCs w:val="24"/>
          <w:lang w:eastAsia="pl-PL"/>
        </w:rPr>
        <w:t xml:space="preserve">imię i nazwisko ………………………………………………………………… </w:t>
      </w:r>
    </w:p>
    <w:p w14:paraId="5B61E7F3" w14:textId="77777777" w:rsidR="00832BD6" w:rsidRPr="00832BD6" w:rsidRDefault="00832BD6" w:rsidP="00C47E9E">
      <w:pPr>
        <w:widowControl w:val="0"/>
        <w:tabs>
          <w:tab w:val="left" w:pos="426"/>
        </w:tabs>
        <w:suppressAutoHyphens/>
        <w:spacing w:after="0" w:line="276" w:lineRule="auto"/>
        <w:ind w:left="993" w:right="-142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32BD6">
        <w:rPr>
          <w:rFonts w:ascii="Times New Roman" w:hAnsi="Times New Roman" w:cs="Times New Roman"/>
          <w:sz w:val="24"/>
          <w:szCs w:val="24"/>
          <w:lang w:eastAsia="pl-PL"/>
        </w:rPr>
        <w:t xml:space="preserve">nr telefonu: …………………..………..  e-mail: ………………………………. </w:t>
      </w:r>
    </w:p>
    <w:bookmarkEnd w:id="11"/>
    <w:bookmarkEnd w:id="12"/>
    <w:p w14:paraId="560C2B12" w14:textId="77777777" w:rsidR="00832BD6" w:rsidRPr="00832BD6" w:rsidRDefault="00832BD6" w:rsidP="00C47E9E">
      <w:pPr>
        <w:widowControl w:val="0"/>
        <w:suppressAutoHyphens/>
        <w:autoSpaceDE w:val="0"/>
        <w:spacing w:after="0" w:line="276" w:lineRule="auto"/>
        <w:ind w:left="320" w:hanging="340"/>
        <w:rPr>
          <w:rFonts w:ascii="Times New Roman" w:eastAsia="Batang" w:hAnsi="Times New Roman" w:cs="Times New Roman"/>
          <w:lang w:eastAsia="zh-CN"/>
        </w:rPr>
      </w:pPr>
    </w:p>
    <w:p w14:paraId="2BDD2A8E" w14:textId="0A171B17" w:rsidR="00832BD6" w:rsidRPr="00832BD6" w:rsidRDefault="00832BD6" w:rsidP="00C47E9E">
      <w:pPr>
        <w:keepNext/>
        <w:numPr>
          <w:ilvl w:val="0"/>
          <w:numId w:val="10"/>
        </w:numPr>
        <w:tabs>
          <w:tab w:val="left" w:pos="0"/>
        </w:tabs>
        <w:suppressAutoHyphens/>
        <w:spacing w:before="240" w:after="200" w:line="276" w:lineRule="auto"/>
        <w:contextualSpacing/>
        <w:jc w:val="both"/>
        <w:outlineLvl w:val="8"/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lastRenderedPageBreak/>
        <w:t xml:space="preserve">Do </w:t>
      </w: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niniejszej</w:t>
      </w: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F4131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>propozycji cenowej</w:t>
      </w: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32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załączam</w:t>
      </w: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/my </w:t>
      </w:r>
      <w:r w:rsidRPr="00832BD6"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  <w:t>(należy wskazać):</w:t>
      </w:r>
      <w:r w:rsidRPr="00832BD6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EB65B55" w14:textId="77777777" w:rsidR="00832BD6" w:rsidRPr="00832BD6" w:rsidRDefault="00832BD6" w:rsidP="00C47E9E">
      <w:pPr>
        <w:numPr>
          <w:ilvl w:val="0"/>
          <w:numId w:val="11"/>
        </w:numPr>
        <w:tabs>
          <w:tab w:val="left" w:pos="360"/>
          <w:tab w:val="left" w:pos="1080"/>
        </w:tabs>
        <w:spacing w:after="0" w:line="276" w:lineRule="auto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x-none"/>
        </w:rPr>
      </w:pPr>
      <w:bookmarkStart w:id="13" w:name="_Hlk62822670"/>
      <w:r w:rsidRPr="00832BD6">
        <w:rPr>
          <w:rFonts w:ascii="Times New Roman" w:eastAsia="Batang" w:hAnsi="Times New Roman" w:cs="Times New Roman"/>
          <w:sz w:val="24"/>
          <w:szCs w:val="24"/>
          <w:lang w:eastAsia="x-none"/>
        </w:rPr>
        <w:t xml:space="preserve">…………………………………………………………………, </w:t>
      </w:r>
    </w:p>
    <w:bookmarkEnd w:id="13"/>
    <w:p w14:paraId="14DAAC3D" w14:textId="77777777" w:rsidR="00832BD6" w:rsidRPr="00832BD6" w:rsidRDefault="00832BD6" w:rsidP="00C47E9E">
      <w:pPr>
        <w:numPr>
          <w:ilvl w:val="0"/>
          <w:numId w:val="11"/>
        </w:numPr>
        <w:tabs>
          <w:tab w:val="left" w:pos="360"/>
          <w:tab w:val="left" w:pos="1080"/>
        </w:tabs>
        <w:spacing w:after="0" w:line="276" w:lineRule="auto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x-none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x-none"/>
        </w:rPr>
        <w:t xml:space="preserve">…………………………………………………………………, </w:t>
      </w:r>
    </w:p>
    <w:p w14:paraId="240E6A44" w14:textId="77777777" w:rsidR="00832BD6" w:rsidRPr="00832BD6" w:rsidRDefault="00832BD6" w:rsidP="00C47E9E">
      <w:pPr>
        <w:numPr>
          <w:ilvl w:val="0"/>
          <w:numId w:val="11"/>
        </w:numPr>
        <w:tabs>
          <w:tab w:val="left" w:pos="360"/>
          <w:tab w:val="left" w:pos="1080"/>
        </w:tabs>
        <w:spacing w:after="0" w:line="276" w:lineRule="auto"/>
        <w:contextualSpacing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pl-PL"/>
        </w:rPr>
      </w:pPr>
      <w:r w:rsidRPr="00832BD6">
        <w:rPr>
          <w:rFonts w:ascii="Times New Roman" w:eastAsia="Batang" w:hAnsi="Times New Roman" w:cs="Times New Roman"/>
          <w:sz w:val="24"/>
          <w:szCs w:val="24"/>
          <w:lang w:eastAsia="x-none"/>
        </w:rPr>
        <w:t>………………………………………………………………….</w:t>
      </w:r>
      <w:r w:rsidRPr="00832BD6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</w:p>
    <w:p w14:paraId="7F10CB12" w14:textId="77777777" w:rsidR="00832BD6" w:rsidRPr="00C47E9E" w:rsidRDefault="00832BD6" w:rsidP="00C47E9E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F3E73B" w14:textId="00811C3D" w:rsidR="003A1088" w:rsidRDefault="003A1088" w:rsidP="00C47E9E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E9E">
        <w:rPr>
          <w:rFonts w:ascii="Times New Roman" w:hAnsi="Times New Roman" w:cs="Times New Roman"/>
          <w:i/>
          <w:iCs/>
          <w:sz w:val="24"/>
          <w:szCs w:val="24"/>
        </w:rPr>
        <w:t xml:space="preserve">* niepotrzebne skreślić </w:t>
      </w:r>
    </w:p>
    <w:p w14:paraId="7424FAF1" w14:textId="77777777" w:rsidR="00D67609" w:rsidRPr="00C47E9E" w:rsidRDefault="00D67609" w:rsidP="00C47E9E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417E4FA" w14:textId="53301D1E" w:rsidR="003F4131" w:rsidRPr="00973DEB" w:rsidRDefault="003F4131" w:rsidP="003F4131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</w:t>
      </w:r>
      <w:proofErr w:type="spellStart"/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t.j</w:t>
      </w:r>
      <w:proofErr w:type="spellEnd"/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. Dz. U. z 2022 r. poz. 1138) oświadczam/my, że </w:t>
      </w:r>
      <w:r w:rsidR="00D67609" w:rsidRPr="00D6760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propozycja</w:t>
      </w:r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oraz załączone do niej dokumenty opisują stan prawny i faktyczny aktualny na dzień złożenia </w:t>
      </w:r>
      <w:r w:rsidR="00D67609" w:rsidRPr="00D6760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propozycj</w:t>
      </w:r>
      <w:r w:rsidR="00D6760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i</w:t>
      </w:r>
      <w:r w:rsidRPr="00973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. </w:t>
      </w:r>
    </w:p>
    <w:p w14:paraId="63B82854" w14:textId="38FD99A5" w:rsidR="003F4131" w:rsidRPr="00EC666A" w:rsidRDefault="003F4131" w:rsidP="003F413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1"/>
          <w:szCs w:val="21"/>
        </w:rPr>
      </w:pPr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Informacja dla Wykonawcy: Stosownie do art. 63 ust. </w:t>
      </w:r>
      <w:r w:rsidR="00525BAE">
        <w:rPr>
          <w:rFonts w:ascii="Times New Roman" w:eastAsia="Calibri" w:hAnsi="Times New Roman" w:cs="Times New Roman"/>
          <w:i/>
          <w:iCs/>
          <w:sz w:val="21"/>
          <w:szCs w:val="21"/>
        </w:rPr>
        <w:t>1</w:t>
      </w:r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 ustawy </w:t>
      </w:r>
      <w:proofErr w:type="spellStart"/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>Pzp</w:t>
      </w:r>
      <w:proofErr w:type="spellEnd"/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1"/>
          <w:szCs w:val="21"/>
        </w:rPr>
        <w:t>propozycja powinna być złożona</w:t>
      </w:r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, pod rygorem nieważności, w postaci elektronicznej. </w:t>
      </w:r>
    </w:p>
    <w:p w14:paraId="2AF012BB" w14:textId="77777777" w:rsidR="003F4131" w:rsidRPr="007E2543" w:rsidRDefault="003F4131" w:rsidP="003F4131">
      <w:pPr>
        <w:spacing w:after="0" w:line="276" w:lineRule="auto"/>
        <w:jc w:val="both"/>
        <w:rPr>
          <w:rFonts w:ascii="Times New Roman" w:eastAsia="Batang" w:hAnsi="Times New Roman" w:cs="Times New Roman"/>
          <w:i/>
          <w:color w:val="000000"/>
          <w:lang w:eastAsia="pl-PL"/>
        </w:rPr>
      </w:pPr>
    </w:p>
    <w:p w14:paraId="570B5F35" w14:textId="77777777" w:rsidR="003F4131" w:rsidRDefault="003F4131" w:rsidP="003F4131">
      <w:pPr>
        <w:suppressAutoHyphens/>
        <w:spacing w:before="120" w:after="0" w:line="276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</w:p>
    <w:p w14:paraId="6A5054D6" w14:textId="77777777" w:rsidR="003F4131" w:rsidRDefault="003F4131" w:rsidP="003F4131">
      <w:pPr>
        <w:suppressAutoHyphens/>
        <w:spacing w:before="120" w:after="0" w:line="276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</w:p>
    <w:p w14:paraId="26D374C1" w14:textId="77777777" w:rsidR="003F4131" w:rsidRPr="00EC666A" w:rsidRDefault="003F4131" w:rsidP="003F4131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C666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1932CFE1" w14:textId="73FC19CB" w:rsidR="003F4131" w:rsidRPr="00973DEB" w:rsidRDefault="003F4131" w:rsidP="003F4131">
      <w:pPr>
        <w:spacing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  <w:t xml:space="preserve"> kwalifikowany podpis elektroniczny </w:t>
      </w:r>
    </w:p>
    <w:p w14:paraId="50551A56" w14:textId="77777777" w:rsidR="00832BD6" w:rsidRPr="00C47E9E" w:rsidRDefault="00832BD6" w:rsidP="00C47E9E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32BD6" w:rsidRPr="00C47E9E" w:rsidSect="00286C57"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C578" w14:textId="77777777" w:rsidR="00E66A2A" w:rsidRDefault="00E66A2A" w:rsidP="00286C57">
      <w:pPr>
        <w:spacing w:after="0" w:line="240" w:lineRule="auto"/>
      </w:pPr>
      <w:r>
        <w:separator/>
      </w:r>
    </w:p>
  </w:endnote>
  <w:endnote w:type="continuationSeparator" w:id="0">
    <w:p w14:paraId="4583A95E" w14:textId="77777777" w:rsidR="00E66A2A" w:rsidRDefault="00E66A2A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E502" w14:textId="77777777" w:rsidR="00E66A2A" w:rsidRDefault="00E66A2A" w:rsidP="00286C57">
      <w:pPr>
        <w:spacing w:after="0" w:line="240" w:lineRule="auto"/>
      </w:pPr>
      <w:r>
        <w:separator/>
      </w:r>
    </w:p>
  </w:footnote>
  <w:footnote w:type="continuationSeparator" w:id="0">
    <w:p w14:paraId="663C071A" w14:textId="77777777" w:rsidR="00E66A2A" w:rsidRDefault="00E66A2A" w:rsidP="00286C57">
      <w:pPr>
        <w:spacing w:after="0" w:line="240" w:lineRule="auto"/>
      </w:pPr>
      <w:r>
        <w:continuationSeparator/>
      </w:r>
    </w:p>
  </w:footnote>
  <w:footnote w:id="1">
    <w:p w14:paraId="6D7E5536" w14:textId="77777777" w:rsidR="007F7910" w:rsidRPr="00832BD6" w:rsidRDefault="007F7910" w:rsidP="007F7910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15649">
        <w:rPr>
          <w:rStyle w:val="Odwoanieprzypisudolnego"/>
        </w:rPr>
        <w:footnoteRef/>
      </w:r>
      <w:r w:rsidRPr="00832BD6">
        <w:rPr>
          <w:rFonts w:ascii="Times New Roman" w:hAnsi="Times New Roman" w:cs="Times New Roman"/>
          <w:i/>
          <w:iCs/>
          <w:sz w:val="18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297E4BE" w14:textId="77777777" w:rsidR="007F7910" w:rsidRPr="00C47E9E" w:rsidRDefault="007F7910" w:rsidP="007F7910">
      <w:pPr>
        <w:pStyle w:val="Tekstprzypisudolnego"/>
        <w:jc w:val="both"/>
        <w:rPr>
          <w:u w:val="single"/>
        </w:rPr>
      </w:pPr>
      <w:r w:rsidRPr="00215649">
        <w:rPr>
          <w:rStyle w:val="Odwoanieprzypisudolnego"/>
        </w:rPr>
        <w:footnoteRef/>
      </w:r>
      <w:r w:rsidRPr="00832BD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47E9E">
        <w:rPr>
          <w:rFonts w:ascii="Times New Roman" w:hAnsi="Times New Roman" w:cs="Times New Roman"/>
          <w:i/>
          <w:iCs/>
          <w:sz w:val="18"/>
          <w:szCs w:val="18"/>
          <w:u w:val="single"/>
        </w:rPr>
        <w:t>Wykonawcy wspólnie ubiegający się o udzielenie zamówienia dołączają do oferty oświadczenie, z którego wynika, które roboty budowlane, dostawy lub usługi wykonają poszczególni wykonawcy.</w:t>
      </w:r>
    </w:p>
  </w:footnote>
  <w:footnote w:id="3">
    <w:p w14:paraId="580F7ED4" w14:textId="77777777" w:rsidR="00832BD6" w:rsidRPr="000C5FA1" w:rsidRDefault="00832BD6" w:rsidP="00832BD6">
      <w:pPr>
        <w:pStyle w:val="Tekstprzypisudolnego"/>
        <w:jc w:val="both"/>
        <w:rPr>
          <w:i/>
          <w:iCs/>
          <w:sz w:val="18"/>
          <w:szCs w:val="18"/>
        </w:rPr>
      </w:pPr>
      <w:r w:rsidRPr="00215649">
        <w:rPr>
          <w:rStyle w:val="Odwoanieprzypisudolnego"/>
        </w:rPr>
        <w:footnoteRef/>
      </w:r>
      <w:r w:rsidRPr="000C5FA1">
        <w:rPr>
          <w:i/>
          <w:iCs/>
          <w:sz w:val="18"/>
          <w:szCs w:val="18"/>
        </w:rPr>
        <w:t xml:space="preserve"> Wykonawca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 sprawie Polskiej Klasyfikacji Wyrobów i Usług (PKWiU 2015) (Dz. U. z 2015 r. poz. 1676 z późn. zm.</w:t>
      </w:r>
    </w:p>
  </w:footnote>
  <w:footnote w:id="4">
    <w:p w14:paraId="658179D5" w14:textId="502B9D14" w:rsidR="00832BD6" w:rsidRDefault="00832BD6" w:rsidP="00832BD6">
      <w:pPr>
        <w:pStyle w:val="Tekstprzypisudolnego"/>
        <w:jc w:val="both"/>
      </w:pPr>
      <w:r w:rsidRPr="00215649">
        <w:rPr>
          <w:rStyle w:val="Odwoanieprzypisudolnego"/>
        </w:rPr>
        <w:footnoteRef/>
      </w:r>
      <w:r w:rsidRPr="000C5FA1">
        <w:rPr>
          <w:i/>
          <w:iCs/>
          <w:sz w:val="18"/>
          <w:szCs w:val="18"/>
        </w:rPr>
        <w:t xml:space="preserve"> Do </w:t>
      </w:r>
      <w:r w:rsidR="003F4131">
        <w:rPr>
          <w:i/>
          <w:iCs/>
          <w:sz w:val="18"/>
          <w:szCs w:val="18"/>
        </w:rPr>
        <w:t>propozycji cenowej</w:t>
      </w:r>
      <w:r w:rsidRPr="000C5FA1">
        <w:rPr>
          <w:i/>
          <w:iCs/>
          <w:sz w:val="18"/>
          <w:szCs w:val="18"/>
        </w:rPr>
        <w:t xml:space="preserve"> należy załączyć uzasadnienie</w:t>
      </w:r>
      <w:r>
        <w:rPr>
          <w:i/>
          <w:iCs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15705"/>
    <w:multiLevelType w:val="hybridMultilevel"/>
    <w:tmpl w:val="4288D79E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21FD"/>
    <w:multiLevelType w:val="multilevel"/>
    <w:tmpl w:val="206402C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2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hint="default"/>
        <w:b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19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1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060" w:hanging="180"/>
      </w:pPr>
      <w:rPr>
        <w:rFonts w:cs="Times New Roman" w:hint="default"/>
      </w:rPr>
    </w:lvl>
  </w:abstractNum>
  <w:abstractNum w:abstractNumId="6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D2"/>
    <w:multiLevelType w:val="hybridMultilevel"/>
    <w:tmpl w:val="284C569C"/>
    <w:lvl w:ilvl="0" w:tplc="FFFFFFFF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72" w:hanging="360"/>
      </w:pPr>
    </w:lvl>
    <w:lvl w:ilvl="2" w:tplc="FFFFFFFF" w:tentative="1">
      <w:start w:val="1"/>
      <w:numFmt w:val="lowerRoman"/>
      <w:lvlText w:val="%3."/>
      <w:lvlJc w:val="right"/>
      <w:pPr>
        <w:ind w:left="2292" w:hanging="180"/>
      </w:pPr>
    </w:lvl>
    <w:lvl w:ilvl="3" w:tplc="FFFFFFFF" w:tentative="1">
      <w:start w:val="1"/>
      <w:numFmt w:val="decimal"/>
      <w:lvlText w:val="%4."/>
      <w:lvlJc w:val="left"/>
      <w:pPr>
        <w:ind w:left="3012" w:hanging="360"/>
      </w:pPr>
    </w:lvl>
    <w:lvl w:ilvl="4" w:tplc="FFFFFFFF" w:tentative="1">
      <w:start w:val="1"/>
      <w:numFmt w:val="lowerLetter"/>
      <w:lvlText w:val="%5."/>
      <w:lvlJc w:val="left"/>
      <w:pPr>
        <w:ind w:left="3732" w:hanging="360"/>
      </w:pPr>
    </w:lvl>
    <w:lvl w:ilvl="5" w:tplc="FFFFFFFF" w:tentative="1">
      <w:start w:val="1"/>
      <w:numFmt w:val="lowerRoman"/>
      <w:lvlText w:val="%6."/>
      <w:lvlJc w:val="right"/>
      <w:pPr>
        <w:ind w:left="4452" w:hanging="180"/>
      </w:pPr>
    </w:lvl>
    <w:lvl w:ilvl="6" w:tplc="FFFFFFFF" w:tentative="1">
      <w:start w:val="1"/>
      <w:numFmt w:val="decimal"/>
      <w:lvlText w:val="%7."/>
      <w:lvlJc w:val="left"/>
      <w:pPr>
        <w:ind w:left="5172" w:hanging="360"/>
      </w:pPr>
    </w:lvl>
    <w:lvl w:ilvl="7" w:tplc="FFFFFFFF" w:tentative="1">
      <w:start w:val="1"/>
      <w:numFmt w:val="lowerLetter"/>
      <w:lvlText w:val="%8."/>
      <w:lvlJc w:val="left"/>
      <w:pPr>
        <w:ind w:left="5892" w:hanging="360"/>
      </w:pPr>
    </w:lvl>
    <w:lvl w:ilvl="8" w:tplc="FFFFFFFF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9" w15:restartNumberingAfterBreak="0">
    <w:nsid w:val="170A7CFC"/>
    <w:multiLevelType w:val="hybridMultilevel"/>
    <w:tmpl w:val="D270A9C2"/>
    <w:lvl w:ilvl="0" w:tplc="0BA64A8E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257423"/>
    <w:multiLevelType w:val="hybridMultilevel"/>
    <w:tmpl w:val="54662834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1B6FD7"/>
    <w:multiLevelType w:val="hybridMultilevel"/>
    <w:tmpl w:val="284C569C"/>
    <w:lvl w:ilvl="0" w:tplc="18EC5E48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5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691861">
    <w:abstractNumId w:val="1"/>
  </w:num>
  <w:num w:numId="2" w16cid:durableId="72701876">
    <w:abstractNumId w:val="3"/>
  </w:num>
  <w:num w:numId="3" w16cid:durableId="1730495666">
    <w:abstractNumId w:val="12"/>
  </w:num>
  <w:num w:numId="4" w16cid:durableId="1694109353">
    <w:abstractNumId w:val="10"/>
  </w:num>
  <w:num w:numId="5" w16cid:durableId="281306468">
    <w:abstractNumId w:val="16"/>
  </w:num>
  <w:num w:numId="6" w16cid:durableId="165246692">
    <w:abstractNumId w:val="7"/>
  </w:num>
  <w:num w:numId="7" w16cid:durableId="329991540">
    <w:abstractNumId w:val="2"/>
  </w:num>
  <w:num w:numId="8" w16cid:durableId="1028020937">
    <w:abstractNumId w:val="0"/>
  </w:num>
  <w:num w:numId="9" w16cid:durableId="1674138480">
    <w:abstractNumId w:val="15"/>
  </w:num>
  <w:num w:numId="10" w16cid:durableId="1652631455">
    <w:abstractNumId w:val="9"/>
  </w:num>
  <w:num w:numId="11" w16cid:durableId="1759213558">
    <w:abstractNumId w:val="5"/>
  </w:num>
  <w:num w:numId="12" w16cid:durableId="147015013">
    <w:abstractNumId w:val="6"/>
  </w:num>
  <w:num w:numId="13" w16cid:durableId="816799911">
    <w:abstractNumId w:val="4"/>
  </w:num>
  <w:num w:numId="14" w16cid:durableId="1091048329">
    <w:abstractNumId w:val="14"/>
  </w:num>
  <w:num w:numId="15" w16cid:durableId="225529980">
    <w:abstractNumId w:val="8"/>
  </w:num>
  <w:num w:numId="16" w16cid:durableId="3337998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55CA3"/>
    <w:rsid w:val="00066ED3"/>
    <w:rsid w:val="000B59A3"/>
    <w:rsid w:val="000C4CEE"/>
    <w:rsid w:val="000D32E3"/>
    <w:rsid w:val="000E468D"/>
    <w:rsid w:val="000E62E0"/>
    <w:rsid w:val="000F2A38"/>
    <w:rsid w:val="00150E7F"/>
    <w:rsid w:val="00170DCE"/>
    <w:rsid w:val="00181C79"/>
    <w:rsid w:val="001E4804"/>
    <w:rsid w:val="001F2CE9"/>
    <w:rsid w:val="00215649"/>
    <w:rsid w:val="00286C57"/>
    <w:rsid w:val="00332A7C"/>
    <w:rsid w:val="003332B7"/>
    <w:rsid w:val="00386B8A"/>
    <w:rsid w:val="00397CEC"/>
    <w:rsid w:val="003A1088"/>
    <w:rsid w:val="003B31C6"/>
    <w:rsid w:val="003F4131"/>
    <w:rsid w:val="00455708"/>
    <w:rsid w:val="004701C9"/>
    <w:rsid w:val="00474547"/>
    <w:rsid w:val="004B05F2"/>
    <w:rsid w:val="004B4F9A"/>
    <w:rsid w:val="005068CD"/>
    <w:rsid w:val="00511FC5"/>
    <w:rsid w:val="00525BAE"/>
    <w:rsid w:val="0055229C"/>
    <w:rsid w:val="00597119"/>
    <w:rsid w:val="005A2E81"/>
    <w:rsid w:val="00615766"/>
    <w:rsid w:val="00616EF4"/>
    <w:rsid w:val="00634B0C"/>
    <w:rsid w:val="00635CB2"/>
    <w:rsid w:val="00664A45"/>
    <w:rsid w:val="00682B46"/>
    <w:rsid w:val="006E1F02"/>
    <w:rsid w:val="00723D6C"/>
    <w:rsid w:val="007834B8"/>
    <w:rsid w:val="00796D79"/>
    <w:rsid w:val="007B067F"/>
    <w:rsid w:val="007F7910"/>
    <w:rsid w:val="00802B77"/>
    <w:rsid w:val="00832BD6"/>
    <w:rsid w:val="0084510B"/>
    <w:rsid w:val="008672FC"/>
    <w:rsid w:val="00871194"/>
    <w:rsid w:val="008B2413"/>
    <w:rsid w:val="008B299E"/>
    <w:rsid w:val="008D2A4B"/>
    <w:rsid w:val="00915C82"/>
    <w:rsid w:val="00957E78"/>
    <w:rsid w:val="009944F5"/>
    <w:rsid w:val="00997DD9"/>
    <w:rsid w:val="009B7A7C"/>
    <w:rsid w:val="009B7F98"/>
    <w:rsid w:val="009C5B19"/>
    <w:rsid w:val="009C6C88"/>
    <w:rsid w:val="009C6FA7"/>
    <w:rsid w:val="009E596E"/>
    <w:rsid w:val="009F76A1"/>
    <w:rsid w:val="00A26BAE"/>
    <w:rsid w:val="00A47DCA"/>
    <w:rsid w:val="00A51BB5"/>
    <w:rsid w:val="00A565D2"/>
    <w:rsid w:val="00A60695"/>
    <w:rsid w:val="00A83BDA"/>
    <w:rsid w:val="00AB3637"/>
    <w:rsid w:val="00AD6AF0"/>
    <w:rsid w:val="00AE7E10"/>
    <w:rsid w:val="00B035D2"/>
    <w:rsid w:val="00B102D7"/>
    <w:rsid w:val="00B13858"/>
    <w:rsid w:val="00B213DA"/>
    <w:rsid w:val="00B43F54"/>
    <w:rsid w:val="00B45AC1"/>
    <w:rsid w:val="00B65A1E"/>
    <w:rsid w:val="00B8057E"/>
    <w:rsid w:val="00B81933"/>
    <w:rsid w:val="00BD461A"/>
    <w:rsid w:val="00BF3EFD"/>
    <w:rsid w:val="00BF5432"/>
    <w:rsid w:val="00C452B3"/>
    <w:rsid w:val="00C47E9E"/>
    <w:rsid w:val="00C505E1"/>
    <w:rsid w:val="00CE52AA"/>
    <w:rsid w:val="00CF21D7"/>
    <w:rsid w:val="00CF3E5E"/>
    <w:rsid w:val="00CF5891"/>
    <w:rsid w:val="00CF77F5"/>
    <w:rsid w:val="00D10673"/>
    <w:rsid w:val="00D211AB"/>
    <w:rsid w:val="00D67609"/>
    <w:rsid w:val="00DB086E"/>
    <w:rsid w:val="00E11A5F"/>
    <w:rsid w:val="00E275D7"/>
    <w:rsid w:val="00E3736E"/>
    <w:rsid w:val="00E51912"/>
    <w:rsid w:val="00E53FAC"/>
    <w:rsid w:val="00E66A2A"/>
    <w:rsid w:val="00EF35D8"/>
    <w:rsid w:val="00F11079"/>
    <w:rsid w:val="00F14976"/>
    <w:rsid w:val="00F2057B"/>
    <w:rsid w:val="00F32B99"/>
    <w:rsid w:val="00F55FEF"/>
    <w:rsid w:val="00F8609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siatki4akcent1">
    <w:name w:val="Grid Table 4 Accent 1"/>
    <w:basedOn w:val="Standardowy"/>
    <w:uiPriority w:val="49"/>
    <w:rsid w:val="007F791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CW_Lista Znak"/>
    <w:link w:val="Akapitzlist"/>
    <w:locked/>
    <w:rsid w:val="00832BD6"/>
  </w:style>
  <w:style w:type="table" w:styleId="Tabelasiatki4akcent6">
    <w:name w:val="Grid Table 4 Accent 6"/>
    <w:basedOn w:val="Standardowy"/>
    <w:uiPriority w:val="49"/>
    <w:rsid w:val="00066ED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Odwoanieprzypisukocowego">
    <w:name w:val="endnote reference"/>
    <w:basedOn w:val="Domylnaczcionkaakapitu"/>
    <w:uiPriority w:val="99"/>
    <w:semiHidden/>
    <w:unhideWhenUsed/>
    <w:rsid w:val="0021564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156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5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8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iko-tech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abc</cp:lastModifiedBy>
  <cp:revision>34</cp:revision>
  <cp:lastPrinted>2022-08-31T06:04:00Z</cp:lastPrinted>
  <dcterms:created xsi:type="dcterms:W3CDTF">2021-08-08T11:00:00Z</dcterms:created>
  <dcterms:modified xsi:type="dcterms:W3CDTF">2022-08-31T06:04:00Z</dcterms:modified>
</cp:coreProperties>
</file>